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02" w:rsidRDefault="00BE4C02" w:rsidP="00BE4C02">
      <w:pPr>
        <w:jc w:val="right"/>
        <w:rPr>
          <w:sz w:val="28"/>
          <w:szCs w:val="28"/>
        </w:rPr>
      </w:pP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Кряжимского муниципального образования </w:t>
      </w: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Вольского муниципального района  </w:t>
      </w: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Саратовской области </w:t>
      </w:r>
    </w:p>
    <w:p w:rsidR="00BE4C02" w:rsidRPr="00BE4C02" w:rsidRDefault="00BE4C02" w:rsidP="00BE4C0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4C02">
        <w:rPr>
          <w:rFonts w:ascii="Times New Roman" w:hAnsi="Times New Roman" w:cs="Times New Roman"/>
          <w:sz w:val="24"/>
          <w:szCs w:val="24"/>
        </w:rPr>
        <w:t>от 29.12.2017г. №40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программа комплексного развития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СОЦИАЛЬНОЙ инфраструктуры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Кряжимского сельского поселения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 xml:space="preserve">вольского муниципального района   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 xml:space="preserve">Саратовской области 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</w:pPr>
      <w:r w:rsidRPr="00BE4C02">
        <w:rPr>
          <w:rFonts w:ascii="Times New Roman" w:eastAsia="Microsoft YaHei" w:hAnsi="Times New Roman" w:cs="Times New Roman"/>
          <w:b/>
          <w:caps/>
          <w:kern w:val="28"/>
          <w:sz w:val="24"/>
          <w:szCs w:val="24"/>
          <w:lang w:eastAsia="en-US"/>
        </w:rPr>
        <w:t>НА ПЕРИОД С 2017 ПО 2032 годы</w:t>
      </w: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keepNext/>
        <w:keepLines/>
        <w:spacing w:after="0" w:line="240" w:lineRule="auto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E4C0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3"/>
        <w:gridCol w:w="992"/>
      </w:tblGrid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ПАСПОРТ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 1</w:t>
            </w: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Характеристика существующего состояния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-4962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aps/>
                <w:spacing w:val="-11"/>
                <w:sz w:val="24"/>
                <w:szCs w:val="24"/>
              </w:rPr>
              <w:t xml:space="preserve">1.1  </w:t>
            </w:r>
            <w:r w:rsidRPr="00BE4C0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Кряжимского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1.2.1 Объекты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1.2.2 Объекты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1.2.3 Объекты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E4C02">
              <w:rPr>
                <w:color w:val="000000"/>
              </w:rPr>
              <w:t>1.2.4 Объекты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C02" w:rsidRPr="00BE4C02" w:rsidRDefault="00BE4C02" w:rsidP="00BE4C02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BE4C02">
              <w:rPr>
                <w:color w:val="000000"/>
              </w:rPr>
              <w:t>1.2.5 Предприятия торговли, общественного питания, бытового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1.3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-4962"/>
              </w:tabs>
              <w:spacing w:after="0" w:line="240" w:lineRule="auto"/>
              <w:ind w:right="1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1.4 О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ценка нормативно-правовой базы, необходимой для </w:t>
            </w: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функционирования и развития социальной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Раздел  2</w:t>
            </w:r>
            <w:r w:rsidRPr="00BE4C02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. </w:t>
            </w:r>
            <w:r w:rsidRPr="00BE4C0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Перечень мероприятий (инвестиционных проектов) по проектированию, строительству и реконструкции объектов социальной инфраструктуры Кряжимского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994"/>
              </w:tabs>
              <w:spacing w:after="0" w:line="240" w:lineRule="auto"/>
              <w:ind w:right="10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  3.</w:t>
            </w:r>
            <w:r w:rsidRPr="00BE4C0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Кряжимского сельского поселения</w:t>
            </w:r>
            <w:r w:rsidRPr="00BE4C0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-4962"/>
              </w:tabs>
              <w:spacing w:after="0" w:line="240" w:lineRule="auto"/>
              <w:ind w:left="5" w:right="10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  4.</w:t>
            </w:r>
            <w:r w:rsidRPr="00BE4C0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 </w:t>
            </w: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 эффективности мероприятий по проектированию, строительству и 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  <w:r w:rsidRPr="00BE4C0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E4C02" w:rsidRPr="00BE4C02" w:rsidTr="007E434A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C02" w:rsidRPr="00BE4C02" w:rsidRDefault="00BE4C02" w:rsidP="00BE4C02">
            <w:pPr>
              <w:shd w:val="clear" w:color="auto" w:fill="FFFFFF"/>
              <w:tabs>
                <w:tab w:val="left" w:pos="-5529"/>
              </w:tabs>
              <w:spacing w:after="0" w:line="240" w:lineRule="auto"/>
              <w:ind w:left="5" w:right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 5</w:t>
            </w:r>
            <w:r w:rsidRPr="00BE4C02">
              <w:rPr>
                <w:rFonts w:ascii="Times New Roman" w:hAnsi="Times New Roman" w:cs="Times New Roman"/>
                <w:i/>
                <w:sz w:val="24"/>
                <w:szCs w:val="24"/>
              </w:rPr>
              <w:t>. 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нормативно –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right="600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BE4C02" w:rsidRPr="00BE4C02" w:rsidRDefault="00BE4C02" w:rsidP="00BE4C02">
      <w:pPr>
        <w:tabs>
          <w:tab w:val="left" w:pos="-1276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BE4C02">
        <w:rPr>
          <w:rFonts w:ascii="Times New Roman" w:hAnsi="Times New Roman" w:cs="Times New Roman"/>
          <w:b/>
          <w:spacing w:val="-3"/>
          <w:sz w:val="24"/>
          <w:szCs w:val="24"/>
        </w:rPr>
        <w:t>комплексного развития социальной инфраструктуры</w:t>
      </w:r>
      <w:r w:rsidRPr="00BE4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4C02" w:rsidRPr="00BE4C02" w:rsidRDefault="00BE4C02" w:rsidP="00BE4C02">
      <w:pPr>
        <w:tabs>
          <w:tab w:val="left" w:pos="-1276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BE4C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Кряжимского сельского поселения </w:t>
      </w:r>
    </w:p>
    <w:p w:rsidR="00BE4C02" w:rsidRPr="00BE4C02" w:rsidRDefault="00BE4C02" w:rsidP="00BE4C02">
      <w:pPr>
        <w:tabs>
          <w:tab w:val="left" w:pos="-1276"/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E4C0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Вольского муниципального района Саратовской области</w:t>
      </w:r>
    </w:p>
    <w:p w:rsidR="00BE4C02" w:rsidRPr="00BE4C02" w:rsidRDefault="00BE4C02" w:rsidP="00BE4C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на 2017-2032 годы</w:t>
      </w:r>
    </w:p>
    <w:p w:rsidR="00BE4C02" w:rsidRPr="00BE4C02" w:rsidRDefault="00BE4C02" w:rsidP="00BE4C02">
      <w:pPr>
        <w:shd w:val="clear" w:color="auto" w:fill="FFFFFF"/>
        <w:spacing w:after="0" w:line="240" w:lineRule="auto"/>
        <w:ind w:right="6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7043"/>
      </w:tblGrid>
      <w:tr w:rsidR="00BE4C02" w:rsidRPr="00BE4C02" w:rsidTr="007E434A">
        <w:trPr>
          <w:trHeight w:val="927"/>
        </w:trPr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муниципальной</w:t>
            </w:r>
          </w:p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tabs>
                <w:tab w:val="left" w:pos="-1276"/>
                <w:tab w:val="left" w:pos="93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Программа комплексного развития социальной инфраструктуры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Кряжимского сельского поселения  Вольского муниципального района Саратовской области</w:t>
            </w: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на 2017-2032 годы  </w:t>
            </w:r>
            <w:r w:rsidRPr="00BE4C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(далее - Программа)</w:t>
            </w:r>
          </w:p>
        </w:tc>
      </w:tr>
      <w:tr w:rsidR="00BE4C02" w:rsidRPr="00BE4C02" w:rsidTr="007E434A">
        <w:trPr>
          <w:trHeight w:val="927"/>
        </w:trPr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</w:tc>
      </w:tr>
      <w:tr w:rsidR="00BE4C02" w:rsidRPr="00BE4C02" w:rsidTr="007E434A">
        <w:trPr>
          <w:trHeight w:val="987"/>
        </w:trPr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Программы, его местонахождение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Кряжимского сельского поселения Вольского муниципального района Саратовской области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(далее - Администрация)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область, Вольский район,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Кряжим, ул.  Зеленая  дом 7/2</w:t>
            </w:r>
          </w:p>
        </w:tc>
      </w:tr>
      <w:tr w:rsidR="00BE4C02" w:rsidRPr="00BE4C02" w:rsidTr="007E434A">
        <w:trPr>
          <w:trHeight w:val="274"/>
        </w:trPr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Программы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, его местонахождение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«Фортуна Проект»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Ставрополь, ул. Объездная, д. 15А, офис 1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расчетного уровня обеспеченности населения </w:t>
            </w:r>
            <w:r w:rsidRPr="00BE4C0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Кряжимского сельского поселения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услугами в области спорта</w:t>
            </w:r>
          </w:p>
        </w:tc>
      </w:tr>
      <w:tr w:rsidR="00BE4C02" w:rsidRPr="00BE4C02" w:rsidTr="007E434A">
        <w:trPr>
          <w:trHeight w:val="2232"/>
        </w:trPr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8" w:type="dxa"/>
            <w:shd w:val="clear" w:color="auto" w:fill="auto"/>
          </w:tcPr>
          <w:p w:rsidR="00BE4C02" w:rsidRPr="00BE4C02" w:rsidRDefault="00BE4C02" w:rsidP="00BE4C02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BE4C02" w:rsidRPr="00BE4C02" w:rsidRDefault="00BE4C02" w:rsidP="00BE4C02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 доступность объектов социальной инфраструктуры поселения;</w:t>
            </w:r>
          </w:p>
          <w:p w:rsidR="00BE4C02" w:rsidRPr="00BE4C02" w:rsidRDefault="00BE4C02" w:rsidP="00BE4C02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-эффективность функционирования действующей социальной инфраструктуры.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показатели: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 уровень обеспеченности населения объектами спорта;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финансовые затраты на содержание объектов социальной инфраструктуры.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Социально-экономические показатели: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доля объектов</w:t>
            </w:r>
            <w:r w:rsidRPr="00BE4C0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Укрупненное описание запланированных мероприятий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4C0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описание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4C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запланированных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E4C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мероприятий</w:t>
            </w:r>
          </w:p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Строительство спортивной площадки в с. Кряжим </w:t>
            </w:r>
          </w:p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Строительство спортивной площадки в с. Николаевка </w:t>
            </w:r>
          </w:p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088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2017-2032 годы</w:t>
            </w:r>
          </w:p>
          <w:p w:rsidR="00BE4C02" w:rsidRPr="00BE4C02" w:rsidRDefault="00BE4C02" w:rsidP="00BE4C02">
            <w:pPr>
              <w:spacing w:after="0" w:line="240" w:lineRule="auto"/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(этапы реализации Программы не выделяются)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 Программы</w:t>
            </w:r>
          </w:p>
        </w:tc>
        <w:tc>
          <w:tcPr>
            <w:tcW w:w="7088" w:type="dxa"/>
            <w:shd w:val="clear" w:color="auto" w:fill="auto"/>
          </w:tcPr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в 2017-2032</w:t>
            </w:r>
            <w:r w:rsidRPr="00BE4C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годах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составит 6000,0 тыс. рублей, в том числе по годам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2018 – 3000,0 тыс. руб.;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2019 – 0,0 тыс. руб.;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2020 – 3000,0 тыс. руб.;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2021 – отсутствует;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2022-2032 – отсутствует. 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них:  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федеральный бюджет - отсутствует;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областной бюджет - отсутствует;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районный бюджет – отсутствует;             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бюджет МО – 6000,0 тыс. руб.;</w:t>
            </w:r>
          </w:p>
          <w:p w:rsidR="00BE4C02" w:rsidRPr="00BE4C02" w:rsidRDefault="00BE4C02" w:rsidP="00BE4C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            внебюджетные источники – отсутствуют.</w:t>
            </w:r>
          </w:p>
        </w:tc>
      </w:tr>
      <w:tr w:rsidR="00BE4C02" w:rsidRPr="00BE4C02" w:rsidTr="007E434A">
        <w:tc>
          <w:tcPr>
            <w:tcW w:w="2943" w:type="dxa"/>
          </w:tcPr>
          <w:p w:rsidR="00BE4C02" w:rsidRPr="00BE4C02" w:rsidRDefault="00BE4C02" w:rsidP="00BE4C02">
            <w:pPr>
              <w:spacing w:after="0" w:line="240" w:lineRule="auto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8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ind w:left="9806"/>
        <w:rPr>
          <w:rFonts w:ascii="Times New Roman" w:hAnsi="Times New Roman" w:cs="Times New Roman"/>
          <w:sz w:val="24"/>
          <w:szCs w:val="24"/>
        </w:rPr>
        <w:sectPr w:rsidR="00BE4C02" w:rsidRPr="00BE4C02" w:rsidSect="00BE4C02">
          <w:footerReference w:type="even" r:id="rId7"/>
          <w:footerReference w:type="default" r:id="rId8"/>
          <w:footerReference w:type="first" r:id="rId9"/>
          <w:pgSz w:w="11909" w:h="16834"/>
          <w:pgMar w:top="567" w:right="567" w:bottom="567" w:left="1418" w:header="720" w:footer="720" w:gutter="0"/>
          <w:cols w:space="60"/>
          <w:noEndnote/>
        </w:sectPr>
      </w:pPr>
    </w:p>
    <w:p w:rsidR="00BE4C02" w:rsidRPr="00BE4C02" w:rsidRDefault="00BE4C02" w:rsidP="00BE4C02">
      <w:pPr>
        <w:shd w:val="clear" w:color="auto" w:fill="FFFFFF"/>
        <w:tabs>
          <w:tab w:val="left" w:pos="-5103"/>
        </w:tabs>
        <w:spacing w:after="0" w:line="240" w:lineRule="auto"/>
        <w:ind w:left="365"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-5103"/>
        </w:tabs>
        <w:spacing w:after="0" w:line="240" w:lineRule="auto"/>
        <w:ind w:left="365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Раздел 1.  Характеристика существующего состояния социальной инфраструктуры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11"/>
          <w:sz w:val="24"/>
          <w:szCs w:val="24"/>
        </w:rPr>
        <w:t>1.1  С</w:t>
      </w:r>
      <w:r w:rsidRPr="00BE4C02">
        <w:rPr>
          <w:rFonts w:ascii="Times New Roman" w:hAnsi="Times New Roman" w:cs="Times New Roman"/>
          <w:b/>
          <w:sz w:val="24"/>
          <w:szCs w:val="24"/>
        </w:rPr>
        <w:t>оциально-экономическое состояние поселения, сведения о градостроительной деятельности</w:t>
      </w:r>
    </w:p>
    <w:p w:rsidR="00BE4C02" w:rsidRPr="00BE4C02" w:rsidRDefault="00BE4C02" w:rsidP="00BE4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Кряжимское сельское поселение расположено в западной части Вольского муниципального района, находящегося в северной части Саратовской области. Административным центром поселения является село Кряжим, расположенное в </w:t>
      </w:r>
      <w:r w:rsidRPr="00BE4C02">
        <w:rPr>
          <w:rFonts w:ascii="Times New Roman" w:hAnsi="Times New Roman" w:cs="Times New Roman"/>
          <w:sz w:val="24"/>
          <w:szCs w:val="24"/>
        </w:rPr>
        <w:t>40 км от административного центра муниципального района - г. Вольск</w:t>
      </w:r>
      <w:r w:rsidRPr="00BE4C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Территория поселения граничит: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 на севере  с Черкасским муниципальным образованием;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-на северо-востоке с Покровским муниципальным образованием;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-на востоке с Нижнечернавским муниципальным образованием;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-на юго-востоке с Верхнечернавским муниципальным образованием;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-на юге с муниципальным образованием г. Вольск и Сенным муниципальным образованием;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-на западе с Куриловским муниципальным образованием и Балтайским муниципальным районом.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Общая площадь территории Кряжимского сельского поселения </w:t>
      </w:r>
      <w:r w:rsidRPr="00BE4C02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 w:rsidRPr="00BE4C02">
        <w:rPr>
          <w:rFonts w:ascii="Times New Roman" w:hAnsi="Times New Roman" w:cs="Times New Roman"/>
          <w:sz w:val="24"/>
          <w:szCs w:val="24"/>
        </w:rPr>
        <w:t>25384,42 га.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Сложившаяся планировочная структура сельского поселения представляет собой семь населенных пунктов: </w:t>
      </w:r>
      <w:r w:rsidRPr="00BE4C02">
        <w:rPr>
          <w:rFonts w:ascii="Times New Roman" w:hAnsi="Times New Roman" w:cs="Times New Roman"/>
          <w:sz w:val="24"/>
          <w:szCs w:val="24"/>
        </w:rPr>
        <w:t>с. Кряжим, с. Горячка, с. Дмитриевка, с. Ивановка, с. Николаевка, с. Никольское, с. Улыбовка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BE4C02">
        <w:rPr>
          <w:rFonts w:ascii="Times New Roman" w:hAnsi="Times New Roman" w:cs="Times New Roman"/>
          <w:sz w:val="24"/>
          <w:szCs w:val="24"/>
        </w:rPr>
        <w:t>Поверхностные воды на территории поселения представлены водотоками – р. Терешка, р. Алай, р. Ерек.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</w:pPr>
      <w:r w:rsidRPr="00BE4C02">
        <w:t>Через поселение проходят автомобильные дороги общего пользования регионального значения, железная дорога.</w:t>
      </w:r>
    </w:p>
    <w:p w:rsidR="00BE4C02" w:rsidRPr="00BE4C02" w:rsidRDefault="00BE4C02" w:rsidP="00BE4C02">
      <w:pPr>
        <w:pStyle w:val="af5"/>
        <w:spacing w:after="0"/>
        <w:jc w:val="center"/>
        <w:rPr>
          <w:b/>
          <w:bCs/>
          <w:sz w:val="24"/>
          <w:szCs w:val="24"/>
        </w:rPr>
      </w:pPr>
      <w:r w:rsidRPr="00BE4C02">
        <w:rPr>
          <w:b/>
          <w:bCs/>
          <w:sz w:val="24"/>
          <w:szCs w:val="24"/>
        </w:rPr>
        <w:t xml:space="preserve">Население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Численность населения Кряжимского  сельского  поселения по состоянию на 01.01.2017 г. составляет 946 человек. Здесь проживает 1,17 % населения Вольского муниципального района. </w:t>
      </w:r>
    </w:p>
    <w:p w:rsidR="00BE4C02" w:rsidRPr="00BE4C02" w:rsidRDefault="00BE4C02" w:rsidP="00BE4C02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1 – Оценка численности постоянного населения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559"/>
        <w:gridCol w:w="1843"/>
        <w:gridCol w:w="1843"/>
      </w:tblGrid>
      <w:tr w:rsidR="00BE4C02" w:rsidRPr="00BE4C02" w:rsidTr="007E434A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BE4C02" w:rsidRPr="00BE4C02" w:rsidTr="007E434A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E4C02" w:rsidRPr="00BE4C02" w:rsidRDefault="00BE4C02" w:rsidP="00BE4C02">
            <w:pPr>
              <w:spacing w:after="0"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BE4C02" w:rsidRPr="00BE4C02" w:rsidTr="007E434A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Кряжим</w:t>
            </w:r>
          </w:p>
        </w:tc>
        <w:tc>
          <w:tcPr>
            <w:tcW w:w="1843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559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843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843" w:type="dxa"/>
            <w:shd w:val="clear" w:color="auto" w:fill="auto"/>
            <w:noWrap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с.Николаевка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-12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с.Никольское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+13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+18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с.Ивановка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+20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+20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с.Улыбовка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-14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с.Горячка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с.Дмитриевка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4C02" w:rsidRPr="00BE4C02" w:rsidTr="007E434A">
        <w:tc>
          <w:tcPr>
            <w:tcW w:w="294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55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946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+6</w:t>
            </w:r>
          </w:p>
        </w:tc>
        <w:tc>
          <w:tcPr>
            <w:tcW w:w="184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+1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  <w:t>Кряжимское сельское поселение многонационально: русские - 815 чел;  чуваши – 34 чел;  татары – 24 чел; украинцы – 1 чел; марийцы - 1; армяне – 3 чел; казахи - 1; азербайджанцы - 40; мордва - 2; табасаранцы(дагестанцы)-4; цыгане - 6;   лезгины - 10;</w:t>
      </w:r>
      <w:r w:rsidRPr="00BE4C02">
        <w:rPr>
          <w:rFonts w:ascii="Times New Roman" w:hAnsi="Times New Roman" w:cs="Times New Roman"/>
          <w:sz w:val="24"/>
          <w:szCs w:val="24"/>
          <w:lang w:eastAsia="ko-KR"/>
        </w:rPr>
        <w:t xml:space="preserve"> грузины - 1;</w:t>
      </w:r>
      <w:r w:rsidRPr="00BE4C02">
        <w:rPr>
          <w:rFonts w:ascii="Times New Roman" w:hAnsi="Times New Roman" w:cs="Times New Roman"/>
          <w:sz w:val="24"/>
          <w:szCs w:val="24"/>
        </w:rPr>
        <w:t xml:space="preserve"> чеченцы - 4;  греки-2; </w:t>
      </w:r>
      <w:r w:rsidRPr="00BE4C02">
        <w:rPr>
          <w:rFonts w:ascii="Times New Roman" w:hAnsi="Times New Roman" w:cs="Times New Roman"/>
          <w:sz w:val="24"/>
          <w:szCs w:val="24"/>
          <w:lang w:eastAsia="ko-KR"/>
        </w:rPr>
        <w:t xml:space="preserve"> даргинцы – 2;  рутульцы  - 1;</w:t>
      </w:r>
      <w:r w:rsidRPr="00BE4C02">
        <w:rPr>
          <w:rFonts w:ascii="Times New Roman" w:hAnsi="Times New Roman" w:cs="Times New Roman"/>
          <w:sz w:val="24"/>
          <w:szCs w:val="24"/>
        </w:rPr>
        <w:t xml:space="preserve"> евреи-1</w:t>
      </w:r>
      <w:r w:rsidRPr="00BE4C02">
        <w:rPr>
          <w:rFonts w:ascii="Times New Roman" w:hAnsi="Times New Roman" w:cs="Times New Roman"/>
          <w:sz w:val="24"/>
          <w:szCs w:val="24"/>
          <w:lang w:eastAsia="ko-KR"/>
        </w:rPr>
        <w:t>; белорусы - 1.</w:t>
      </w:r>
    </w:p>
    <w:tbl>
      <w:tblPr>
        <w:tblW w:w="0" w:type="auto"/>
        <w:tblLayout w:type="fixed"/>
        <w:tblLook w:val="04A0"/>
      </w:tblPr>
      <w:tblGrid>
        <w:gridCol w:w="2977"/>
        <w:gridCol w:w="2551"/>
      </w:tblGrid>
      <w:tr w:rsidR="00BE4C02" w:rsidRPr="00BE4C02" w:rsidTr="007E434A">
        <w:trPr>
          <w:trHeight w:val="75"/>
        </w:trPr>
        <w:tc>
          <w:tcPr>
            <w:tcW w:w="2977" w:type="dxa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C02" w:rsidRPr="00BE4C02" w:rsidRDefault="00BE4C02" w:rsidP="00BE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62% (591 чел.) - населения старше 60 лет,  26% (244 чел)  - в возрасте от 35 до 60 лет и 12% (111 чел.) - от 0 до 14 лет. </w:t>
      </w:r>
    </w:p>
    <w:p w:rsidR="00BE4C02" w:rsidRPr="00BE4C02" w:rsidRDefault="00BE4C02" w:rsidP="00BE4C02">
      <w:pPr>
        <w:tabs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lastRenderedPageBreak/>
        <w:t xml:space="preserve">В существующем генеральном плане Кряжимского сельского поселения, совмещенным с проектом планировки, предлагается следующее проектное решение по демографической ситуации в поселении: численность населения на расчетный период по генеральному плану (2032 г.) составит 1008 человека.  В связи с тем, что фактическая численность населения с 2010 года по 2017 год увеличилось на 6 человек, то  принять расчетную численность населения по генеральному плану рационально.  </w:t>
      </w: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Жилой фонд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color w:val="000000"/>
          <w:sz w:val="24"/>
          <w:szCs w:val="24"/>
        </w:rPr>
        <w:t>В границах Кряжимского сельского поселения Вольского муниципального района существующий жилищный фонд на 2017 г. составляет 24,304 тыс. м² общей площади. Обеспеченность жильем составляет  в среднем по сельскому поселению 26,0 м</w:t>
      </w:r>
      <w:r w:rsidRPr="00BE4C0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E4C02">
        <w:rPr>
          <w:rFonts w:ascii="Times New Roman" w:hAnsi="Times New Roman" w:cs="Times New Roman"/>
          <w:color w:val="000000"/>
          <w:sz w:val="24"/>
          <w:szCs w:val="24"/>
        </w:rPr>
        <w:t>/чел. и может колебаться в зависимости от доходов населения.</w:t>
      </w:r>
    </w:p>
    <w:p w:rsidR="00BE4C02" w:rsidRPr="00BE4C02" w:rsidRDefault="00BE4C02" w:rsidP="00BE4C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Жилая застройка представлена главным образом индивидуальными домами с приусадебными участками – 425 ед.</w:t>
      </w:r>
    </w:p>
    <w:p w:rsidR="00BE4C02" w:rsidRPr="00BE4C02" w:rsidRDefault="00BE4C02" w:rsidP="00BE4C02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В качестве перспективного жилища в Кряжимском сельском поселении принят индивидуальный жилой дом усадебного типа.</w:t>
      </w:r>
    </w:p>
    <w:p w:rsidR="00BE4C02" w:rsidRPr="00BE4C02" w:rsidRDefault="00BE4C02" w:rsidP="00BE4C02">
      <w:pPr>
        <w:spacing w:after="0" w:line="240" w:lineRule="auto"/>
        <w:ind w:right="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Расчетная жилищная обеспеченность для нового строительства принимается в размере 30 м</w:t>
      </w:r>
      <w:r w:rsidRPr="00BE4C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4C02">
        <w:rPr>
          <w:rFonts w:ascii="Times New Roman" w:hAnsi="Times New Roman" w:cs="Times New Roman"/>
          <w:sz w:val="24"/>
          <w:szCs w:val="24"/>
        </w:rPr>
        <w:t>/человек. Это стандарт комфортного жилья, относящегося к группе доступного.</w:t>
      </w:r>
    </w:p>
    <w:p w:rsidR="00BE4C02" w:rsidRPr="00BE4C02" w:rsidRDefault="00BE4C02" w:rsidP="00BE4C02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Проектный объем нового жилищного строительства определен исходя из:</w:t>
      </w:r>
    </w:p>
    <w:p w:rsidR="00BE4C02" w:rsidRPr="00BE4C02" w:rsidRDefault="00BE4C02" w:rsidP="00BE4C02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- проектной численности населения;</w:t>
      </w:r>
    </w:p>
    <w:p w:rsidR="00BE4C02" w:rsidRPr="00BE4C02" w:rsidRDefault="00BE4C02" w:rsidP="00BE4C02">
      <w:pPr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- динамики жилищного строительства.</w:t>
      </w:r>
    </w:p>
    <w:p w:rsidR="00BE4C02" w:rsidRPr="00BE4C02" w:rsidRDefault="00BE4C02" w:rsidP="00BE4C02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Для обеспечения жильем 62 человека прирастающего населения требуется (в соответствии с принятым уровнем жилищной обеспеченности) жилищное строительство в объеме 1,904 тыс. м</w:t>
      </w:r>
      <w:r w:rsidRPr="00BE4C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4C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4C02" w:rsidRPr="00BE4C02" w:rsidRDefault="00BE4C02" w:rsidP="00BE4C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2 – Перспективный объем жилищного фонда</w:t>
      </w:r>
    </w:p>
    <w:tbl>
      <w:tblPr>
        <w:tblW w:w="9938" w:type="dxa"/>
        <w:tblInd w:w="93" w:type="dxa"/>
        <w:tblLook w:val="04A0"/>
      </w:tblPr>
      <w:tblGrid>
        <w:gridCol w:w="763"/>
        <w:gridCol w:w="4497"/>
        <w:gridCol w:w="1843"/>
        <w:gridCol w:w="2835"/>
      </w:tblGrid>
      <w:tr w:rsidR="00BE4C02" w:rsidRPr="00BE4C02" w:rsidTr="007E434A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26,208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24,304</w:t>
            </w:r>
          </w:p>
        </w:tc>
      </w:tr>
      <w:tr w:rsidR="00BE4C02" w:rsidRPr="00BE4C02" w:rsidTr="007E434A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1,904</w:t>
            </w:r>
          </w:p>
        </w:tc>
      </w:tr>
    </w:tbl>
    <w:p w:rsidR="00BE4C02" w:rsidRPr="00BE4C02" w:rsidRDefault="00BE4C02" w:rsidP="00BE4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left="-100" w:firstLine="8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BE4C02" w:rsidRPr="00BE4C02" w:rsidRDefault="00BE4C02" w:rsidP="00BE4C02">
      <w:pPr>
        <w:spacing w:after="0" w:line="240" w:lineRule="auto"/>
        <w:ind w:left="-100" w:firstLine="809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Градообразующими предприятиями в поселении являются: </w:t>
      </w: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3 - Сельскохозяйственное производство</w:t>
      </w:r>
    </w:p>
    <w:p w:rsidR="00BE4C02" w:rsidRPr="00BE4C02" w:rsidRDefault="00BE4C02" w:rsidP="00BE4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766"/>
        <w:gridCol w:w="1970"/>
        <w:gridCol w:w="3493"/>
      </w:tblGrid>
      <w:tr w:rsidR="00BE4C02" w:rsidRPr="00BE4C02" w:rsidTr="007E43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с/х предприятия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Площадь с/х угодий (га)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пашни (га)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Численность работающих (чел)</w:t>
            </w:r>
          </w:p>
        </w:tc>
      </w:tr>
      <w:tr w:rsidR="00BE4C02" w:rsidRPr="00BE4C02" w:rsidTr="007E434A">
        <w:trPr>
          <w:trHeight w:val="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СКХ «Кряжим»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3970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2684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E4C02" w:rsidRPr="00BE4C02" w:rsidTr="007E434A">
        <w:trPr>
          <w:trHeight w:val="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ООО  «СХП  Элита  С»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9151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6237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b/>
          <w:color w:val="000000"/>
          <w:sz w:val="24"/>
          <w:szCs w:val="24"/>
        </w:rPr>
        <w:t>Градостроительная деятельность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</w:rPr>
        <w:t>Планировочная организация территории Кряжимского сельского поселения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Градостроительный каркас представлен 7 населенными пунктами: с. Кряжим, с. Горячка, с. Дмитриевка, с. Ивановка, с. Николаевка, с. Никольское, с. Улыбовка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Административный центр поселения – с. Кряжим.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Въезд в поселение с восточной стороны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Нижняя Чернавка – Кряжим - Николаевка.  Село Николаевка и село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Никольское соединены автомобильной дорогой регионального значения Николаевка – Никольское. С селом Горячка село Николаевка соединена  автомобильной дорогой регионального значения Горячка – Николаевка. Село Дмитриевка и село Улыбовка соединены автомобильной дорогой местного значения Дмитриевка – Улыбовка.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Основная часть территории в границах муниципального образования представлена землями сельскохозяйственного назначения.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По территории поселения протекает несколько водотоков – р. Терешка, р. Алай, р. Ерек. Вдоль водотоков сформировались населенные пункты. Кроме того, территорию поселения пересекает с юго-запада на северо-восток железная дорога.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Кряжим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green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</w:rPr>
        <w:t>Населенный пункт располагается в центральной части поселения. Село Кряжим</w:t>
      </w:r>
      <w:r w:rsidRPr="00BE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C02">
        <w:rPr>
          <w:rFonts w:ascii="Times New Roman" w:hAnsi="Times New Roman" w:cs="Times New Roman"/>
          <w:sz w:val="24"/>
          <w:szCs w:val="24"/>
        </w:rPr>
        <w:t xml:space="preserve">является административным центром Кряжимского сельского поселения. Планировка села складывалась под влиянием рельефа местности. Вдоль населенного пункта протекает река Терешка.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Нижняя Чернавка – Кряжим - Николаевка.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Общественно-деловые зоны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 территории общественно-деловой зоны располагаются администрация поселения, школа, детский сад, ФАП, предприятия торговли, отделение связи, дом культуры, отделение Сбербанка и т.д.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Горячка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западной части поселения. Планировка села складывалась под влиянием рельефа местности. Вдоль населенного пункта протекает водоток.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Горячка – Николаевка.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Дмитриевка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центральной части поселения. Планировка села складывалась под влиянием рельефа местности. Вдоль населенного пункта протекает р. Терешка. Въезд в населенный пункт осуществляется по автомобильной дороге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местного значения Дмитриевка – Улыбовка.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Ивановка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</w:rPr>
        <w:t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 Черкасское - Камышовка – Александровка - Ивановка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 xml:space="preserve">Зоны сельскохозяйственного использования </w:t>
      </w:r>
      <w:r w:rsidRPr="00BE4C02">
        <w:rPr>
          <w:rFonts w:ascii="Times New Roman" w:hAnsi="Times New Roman" w:cs="Times New Roman"/>
          <w:sz w:val="24"/>
          <w:szCs w:val="24"/>
        </w:rPr>
        <w:t xml:space="preserve">представлены землями, занятыми огородами, многолетними насаждениями.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Производственная зона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представлена территориями складов.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Зона специального назначения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представлена кладбищем.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Николаевка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highlight w:val="green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западной части поселения. Планировка села складывалась под влиянием рельефа местности. Вдоль населенного пункта протекает река </w:t>
      </w:r>
      <w:r w:rsidRPr="00BE4C02">
        <w:rPr>
          <w:rFonts w:ascii="Times New Roman" w:hAnsi="Times New Roman" w:cs="Times New Roman"/>
          <w:sz w:val="24"/>
          <w:szCs w:val="24"/>
        </w:rPr>
        <w:lastRenderedPageBreak/>
        <w:t xml:space="preserve">Алай.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Нижняя Чернавка – Кряжим - Николаевка.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Общественно-деловые зоны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 территории общественно-деловой зоны располагаются школа, детский сад, ФАП, предприятия торговли, отделение связи, дом культуры  и т.д.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 xml:space="preserve">Зоны сельскохозяйственного использования </w:t>
      </w:r>
      <w:r w:rsidRPr="00BE4C02">
        <w:rPr>
          <w:rFonts w:ascii="Times New Roman" w:hAnsi="Times New Roman" w:cs="Times New Roman"/>
          <w:sz w:val="24"/>
          <w:szCs w:val="24"/>
        </w:rPr>
        <w:t xml:space="preserve">представлены землями, занятыми огородами, многолетними насаждениями.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Зоны специального назначения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кладбищем.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Никольское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Николаевка – Никольское.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Село Улыбовка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Населенный пункт располагается в центральной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Нижняя Чернавка – Кряжим – Николаевка и </w:t>
      </w:r>
      <w:r w:rsidRPr="00BE4C02">
        <w:rPr>
          <w:rFonts w:ascii="Times New Roman" w:hAnsi="Times New Roman" w:cs="Times New Roman"/>
          <w:sz w:val="24"/>
          <w:szCs w:val="24"/>
        </w:rPr>
        <w:t xml:space="preserve">по автомобильной дороге </w:t>
      </w:r>
      <w:r w:rsidRPr="00BE4C0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местного значения Дмитриевка – Улыбовка.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Застройка улиц преимущественно двусторонняя. 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i/>
          <w:sz w:val="24"/>
          <w:szCs w:val="24"/>
        </w:rPr>
        <w:t>Жилые зоны</w:t>
      </w:r>
      <w:r w:rsidRPr="00BE4C02">
        <w:rPr>
          <w:rFonts w:ascii="Times New Roman" w:hAnsi="Times New Roman" w:cs="Times New Roman"/>
          <w:sz w:val="24"/>
          <w:szCs w:val="24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BE4C02" w:rsidRPr="00BE4C02" w:rsidRDefault="00BE4C02" w:rsidP="00BE4C02">
      <w:pPr>
        <w:pStyle w:val="a8"/>
        <w:spacing w:before="0" w:beforeAutospacing="0" w:after="0" w:afterAutospacing="0"/>
        <w:rPr>
          <w:b/>
          <w:color w:val="000000"/>
        </w:rPr>
        <w:sectPr w:rsidR="00BE4C02" w:rsidRPr="00BE4C02" w:rsidSect="00F95E30">
          <w:type w:val="nextColumn"/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BE4C02">
        <w:rPr>
          <w:b/>
          <w:color w:val="000000"/>
        </w:rPr>
        <w:lastRenderedPageBreak/>
        <w:t>1.2 Технико-экономические параметры существующих объектов социальной инфраструктуры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711"/>
        <w:jc w:val="center"/>
        <w:rPr>
          <w:b/>
          <w:color w:val="000000"/>
        </w:rPr>
      </w:pPr>
      <w:r w:rsidRPr="00BE4C02">
        <w:rPr>
          <w:b/>
          <w:bCs/>
          <w:lang w:eastAsia="en-US"/>
        </w:rPr>
        <w:t>Кряжимского сельского поселения</w:t>
      </w: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1.2.1 Объекты здравоохранения</w:t>
      </w:r>
    </w:p>
    <w:p w:rsidR="00BE4C02" w:rsidRPr="00BE4C02" w:rsidRDefault="00BE4C02" w:rsidP="00BE4C02">
      <w:pPr>
        <w:tabs>
          <w:tab w:val="left" w:pos="2715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Таблица 4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693"/>
        <w:gridCol w:w="1985"/>
        <w:gridCol w:w="3118"/>
        <w:gridCol w:w="3544"/>
      </w:tblGrid>
      <w:tr w:rsidR="00BE4C02" w:rsidRPr="00BE4C02" w:rsidTr="007E434A">
        <w:tc>
          <w:tcPr>
            <w:tcW w:w="709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985" w:type="dxa"/>
            <w:vMerge w:val="restart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мед. персонала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Показатель</w:t>
            </w:r>
          </w:p>
        </w:tc>
      </w:tr>
      <w:tr w:rsidR="00BE4C02" w:rsidRPr="00BE4C02" w:rsidTr="007E434A">
        <w:tc>
          <w:tcPr>
            <w:tcW w:w="709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Посещений (в год)</w:t>
            </w:r>
          </w:p>
        </w:tc>
        <w:tc>
          <w:tcPr>
            <w:tcW w:w="3544" w:type="dxa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Число коек</w:t>
            </w:r>
          </w:p>
        </w:tc>
      </w:tr>
      <w:tr w:rsidR="00BE4C02" w:rsidRPr="00BE4C02" w:rsidTr="007E434A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ФАП Н-Чернавской амбулатории  ГУЗ СО</w:t>
            </w: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Вольская РБ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Кряжим,   ул. Соколова,  33/1</w:t>
            </w:r>
          </w:p>
        </w:tc>
        <w:tc>
          <w:tcPr>
            <w:tcW w:w="1985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1152 чел.</w:t>
            </w:r>
          </w:p>
        </w:tc>
        <w:tc>
          <w:tcPr>
            <w:tcW w:w="3544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4C02" w:rsidRPr="00BE4C02" w:rsidTr="007E434A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ФАП Н-Чернавской амбулатории  ГУЗ СО  Вольская РБ</w:t>
            </w: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Николаевка, ул. Молодежная,14А</w:t>
            </w:r>
          </w:p>
        </w:tc>
        <w:tc>
          <w:tcPr>
            <w:tcW w:w="1985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1489 чел.</w:t>
            </w:r>
          </w:p>
        </w:tc>
        <w:tc>
          <w:tcPr>
            <w:tcW w:w="3544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4C02" w:rsidRPr="00BE4C02" w:rsidTr="007E434A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Аптечный пункт при ФАП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Кряжим,   ул. Соколова,  33/1</w:t>
            </w:r>
          </w:p>
        </w:tc>
        <w:tc>
          <w:tcPr>
            <w:tcW w:w="1985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C02" w:rsidRPr="00BE4C02" w:rsidTr="007E434A">
        <w:trPr>
          <w:trHeight w:val="1102"/>
        </w:trPr>
        <w:tc>
          <w:tcPr>
            <w:tcW w:w="70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Аптечный пункт при ФАП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Николаевка, ул. Молодежная,14А</w:t>
            </w:r>
          </w:p>
        </w:tc>
        <w:tc>
          <w:tcPr>
            <w:tcW w:w="1985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1.2.2 Объекты образования</w:t>
      </w:r>
    </w:p>
    <w:p w:rsidR="00BE4C02" w:rsidRPr="00BE4C02" w:rsidRDefault="00BE4C02" w:rsidP="00BE4C02">
      <w:pPr>
        <w:pStyle w:val="aa"/>
        <w:spacing w:after="0" w:line="240" w:lineRule="auto"/>
        <w:ind w:left="284" w:right="107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BE4C02">
        <w:rPr>
          <w:rFonts w:ascii="Times New Roman" w:hAnsi="Times New Roman" w:cs="Times New Roman"/>
          <w:bCs/>
          <w:sz w:val="24"/>
          <w:szCs w:val="24"/>
        </w:rPr>
        <w:t>Кряжимского сельского поселения</w:t>
      </w:r>
      <w:r w:rsidRPr="00BE4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C02" w:rsidRPr="00BE4C02" w:rsidRDefault="00BE4C02" w:rsidP="00BE4C02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5 - Общеобразовательные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693"/>
        <w:gridCol w:w="1951"/>
        <w:gridCol w:w="2490"/>
        <w:gridCol w:w="2000"/>
        <w:gridCol w:w="1920"/>
        <w:gridCol w:w="1646"/>
        <w:gridCol w:w="1759"/>
      </w:tblGrid>
      <w:tr w:rsidR="00BE4C02" w:rsidRPr="00BE4C02" w:rsidTr="007E434A">
        <w:tc>
          <w:tcPr>
            <w:tcW w:w="850" w:type="dxa"/>
            <w:shd w:val="clear" w:color="auto" w:fill="auto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9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000" w:type="dxa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персонала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Резерв/дефицит мест</w:t>
            </w:r>
          </w:p>
        </w:tc>
      </w:tr>
      <w:tr w:rsidR="00BE4C02" w:rsidRPr="00BE4C02" w:rsidTr="007E434A">
        <w:tc>
          <w:tcPr>
            <w:tcW w:w="85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МОУ  «ООШ»</w:t>
            </w: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a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5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Кряжим  ул. Школьный  переулок,  4</w:t>
            </w:r>
          </w:p>
        </w:tc>
        <w:tc>
          <w:tcPr>
            <w:tcW w:w="249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00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166 мест</w:t>
            </w:r>
          </w:p>
        </w:tc>
      </w:tr>
      <w:tr w:rsidR="00BE4C02" w:rsidRPr="00BE4C02" w:rsidTr="007E434A">
        <w:tc>
          <w:tcPr>
            <w:tcW w:w="85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МОУ  «ООШ»</w:t>
            </w: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  <w:p w:rsidR="00BE4C02" w:rsidRPr="00BE4C02" w:rsidRDefault="00BE4C02" w:rsidP="00BE4C02">
            <w:pPr>
              <w:tabs>
                <w:tab w:val="left" w:pos="75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ул. Молодежная,19</w:t>
            </w:r>
          </w:p>
        </w:tc>
        <w:tc>
          <w:tcPr>
            <w:tcW w:w="249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170мест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Образовательные учреждения Кряжимского   сельского поселения посещают на 88% меньше детей, чем рассчитаны  школы.  </w:t>
      </w:r>
    </w:p>
    <w:p w:rsidR="00BE4C02" w:rsidRPr="00BE4C02" w:rsidRDefault="00BE4C02" w:rsidP="00BE4C02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6 – Детские дошкольные учреждения</w:t>
      </w:r>
    </w:p>
    <w:tbl>
      <w:tblPr>
        <w:tblW w:w="153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719"/>
        <w:gridCol w:w="2242"/>
        <w:gridCol w:w="2410"/>
        <w:gridCol w:w="1984"/>
        <w:gridCol w:w="1753"/>
        <w:gridCol w:w="1617"/>
        <w:gridCol w:w="2017"/>
      </w:tblGrid>
      <w:tr w:rsidR="00BE4C02" w:rsidRPr="00BE4C02" w:rsidTr="007E434A">
        <w:tc>
          <w:tcPr>
            <w:tcW w:w="567" w:type="dxa"/>
            <w:shd w:val="clear" w:color="auto" w:fill="auto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работающих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мощность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посещение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Резерв/дефицит мест</w:t>
            </w:r>
          </w:p>
        </w:tc>
      </w:tr>
      <w:tr w:rsidR="00BE4C02" w:rsidRPr="00BE4C02" w:rsidTr="007E434A">
        <w:tc>
          <w:tcPr>
            <w:tcW w:w="56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сад</w:t>
            </w:r>
            <w:r w:rsidRPr="00BE4C02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 "ООШ"</w:t>
            </w:r>
          </w:p>
          <w:p w:rsidR="00BE4C02" w:rsidRPr="00BE4C02" w:rsidRDefault="00BE4C02" w:rsidP="00BE4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5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Кряжим  ул. Школьный  переулок, 3</w:t>
            </w:r>
          </w:p>
        </w:tc>
        <w:tc>
          <w:tcPr>
            <w:tcW w:w="241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984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8 мест</w:t>
            </w:r>
          </w:p>
        </w:tc>
      </w:tr>
      <w:tr w:rsidR="00BE4C02" w:rsidRPr="00BE4C02" w:rsidTr="007E434A">
        <w:tc>
          <w:tcPr>
            <w:tcW w:w="56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9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сад</w:t>
            </w:r>
            <w:r w:rsidRPr="00BE4C02">
              <w:rPr>
                <w:rFonts w:ascii="Times New Roman" w:hAnsi="Times New Roman"/>
                <w:sz w:val="24"/>
                <w:szCs w:val="24"/>
              </w:rPr>
              <w:t xml:space="preserve"> структурное подразделение  "ООШ"</w:t>
            </w:r>
          </w:p>
          <w:p w:rsidR="00BE4C02" w:rsidRPr="00BE4C02" w:rsidRDefault="00BE4C02" w:rsidP="00BE4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  <w:p w:rsidR="00BE4C02" w:rsidRPr="00BE4C02" w:rsidRDefault="00BE4C02" w:rsidP="00BE4C02">
            <w:pPr>
              <w:tabs>
                <w:tab w:val="left" w:pos="756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ул. Молодежная, 20</w:t>
            </w:r>
          </w:p>
        </w:tc>
        <w:tc>
          <w:tcPr>
            <w:tcW w:w="2410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5 мест</w:t>
            </w:r>
          </w:p>
        </w:tc>
      </w:tr>
    </w:tbl>
    <w:p w:rsidR="00BE4C02" w:rsidRPr="00BE4C02" w:rsidRDefault="00BE4C02" w:rsidP="00BE4C02">
      <w:pPr>
        <w:shd w:val="clear" w:color="auto" w:fill="FFFFFF"/>
        <w:spacing w:after="0" w:line="240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Дошкольное  образовательное учреждение Кряжимского сельского поселения посещают на 83% меньше детей, чем рассчитан детский сад.  </w:t>
      </w:r>
    </w:p>
    <w:p w:rsidR="00BE4C02" w:rsidRPr="00BE4C02" w:rsidRDefault="00BE4C02" w:rsidP="00BE4C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4C02" w:rsidRPr="00BE4C02" w:rsidRDefault="00BE4C02" w:rsidP="00BE4C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4C02">
        <w:rPr>
          <w:rFonts w:ascii="Times New Roman" w:hAnsi="Times New Roman" w:cs="Times New Roman"/>
          <w:sz w:val="24"/>
          <w:szCs w:val="24"/>
        </w:rPr>
        <w:t>На территории</w:t>
      </w:r>
      <w:r w:rsidRPr="00BE4C02">
        <w:rPr>
          <w:rFonts w:ascii="Times New Roman" w:hAnsi="Times New Roman" w:cs="Times New Roman"/>
          <w:bCs/>
          <w:sz w:val="24"/>
          <w:szCs w:val="24"/>
        </w:rPr>
        <w:t xml:space="preserve"> Кряжимского сельского поселения учреждения дополнительного образования отсутствуют.</w:t>
      </w:r>
    </w:p>
    <w:p w:rsidR="00BE4C02" w:rsidRPr="00BE4C02" w:rsidRDefault="00BE4C02" w:rsidP="00BE4C02">
      <w:pPr>
        <w:pStyle w:val="aa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  <w:sectPr w:rsidR="00BE4C02" w:rsidRPr="00BE4C02" w:rsidSect="00067258">
          <w:type w:val="nextColumn"/>
          <w:pgSz w:w="16834" w:h="11909" w:orient="landscape"/>
          <w:pgMar w:top="1418" w:right="567" w:bottom="567" w:left="567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lastRenderedPageBreak/>
        <w:t>1.2.3 Объекты физической культуры и массового спорта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E4C02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физической культуры и массового спорта на территории Кряжимского сельского поселения уделяется особое внимание. </w:t>
      </w:r>
      <w:r w:rsidRPr="00BE4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Хорошее здоровье обеспечивает долгую и активную жизнь, способствует выполнению планов, преодолению трудностей, дает возможность успешно решать жизненные задачи.</w:t>
      </w:r>
      <w:r w:rsidRPr="00BE4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4C02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Основная задача администрации муниципального образования по реализации политики в области физической культуры и спорта заключается в создании для населения условий для занятий физической культурой и спортом.</w:t>
      </w: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В Кряжимском  сельском поселении работает 2 секции. Всего занимающихся – 45 человек.</w:t>
      </w:r>
    </w:p>
    <w:p w:rsidR="00BE4C02" w:rsidRPr="00BE4C02" w:rsidRDefault="00BE4C02" w:rsidP="00BE4C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color w:val="000000"/>
          <w:sz w:val="24"/>
          <w:szCs w:val="24"/>
        </w:rPr>
        <w:t>Таблица 7 – Существующие объекты физической культуры и массового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54"/>
        <w:gridCol w:w="3382"/>
        <w:gridCol w:w="2855"/>
      </w:tblGrid>
      <w:tr w:rsidR="00BE4C02" w:rsidRPr="00BE4C02" w:rsidTr="007E434A">
        <w:tc>
          <w:tcPr>
            <w:tcW w:w="560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855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  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зал при школе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>с. Кряжим  ул. Школьный  переулок,  4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=200 м</w:t>
            </w:r>
            <w:r w:rsidRPr="00BE4C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Спортивный зал при школе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Николаевка, ул. Молодежная,19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=200 м</w:t>
            </w:r>
            <w:r w:rsidRPr="00BE4C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площадка при школе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>с. Кряжим  ул. Школьный  переулок,  4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iCs/>
                <w:sz w:val="24"/>
                <w:szCs w:val="24"/>
              </w:rPr>
              <w:t>Спортивная площадка при школе</w:t>
            </w:r>
          </w:p>
        </w:tc>
        <w:tc>
          <w:tcPr>
            <w:tcW w:w="3382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Николаевка, ул. Молодежная,19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-</w:t>
            </w:r>
          </w:p>
        </w:tc>
      </w:tr>
    </w:tbl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color w:val="000000"/>
          <w:spacing w:val="2"/>
        </w:rPr>
      </w:pP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  <w:rPr>
          <w:color w:val="000000"/>
          <w:spacing w:val="2"/>
        </w:rPr>
      </w:pPr>
      <w:r w:rsidRPr="00BE4C02">
        <w:rPr>
          <w:color w:val="000000"/>
          <w:spacing w:val="2"/>
        </w:rPr>
        <w:t>В Кряжимском   сельском поселении проводятся спортивные мероприятия ко всем знаменательным датам Российской Федерации, Саратовской области и местным праздникам. Вместе с тем необходимо отметить, что еще не в полной мере используются ресурсы физической культуры и спорта для улучшения здоровья населения.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center"/>
        <w:rPr>
          <w:color w:val="000000"/>
        </w:rPr>
      </w:pPr>
      <w:r w:rsidRPr="00BE4C02">
        <w:rPr>
          <w:b/>
          <w:color w:val="000000"/>
        </w:rPr>
        <w:t>1.2.4 Объекты культуры</w:t>
      </w:r>
    </w:p>
    <w:p w:rsidR="00BE4C02" w:rsidRPr="00BE4C02" w:rsidRDefault="00BE4C02" w:rsidP="00BE4C02">
      <w:pPr>
        <w:pStyle w:val="aa"/>
        <w:spacing w:after="0" w:line="240" w:lineRule="auto"/>
        <w:ind w:left="0"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4C02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органов местного самоуправления на современном этапе заключается не только в сохранении традиций, оставленных нам предками, но и во внедрении новых инновационных методов проведения и организации досуга населения в сельской местности.</w:t>
      </w:r>
      <w:r w:rsidRPr="00BE4C0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E4C02" w:rsidRPr="00BE4C02" w:rsidRDefault="00BE4C02" w:rsidP="00BE4C0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color w:val="000000"/>
          <w:sz w:val="24"/>
          <w:szCs w:val="24"/>
        </w:rPr>
        <w:t>Таблица 8 – Существующие объекты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19"/>
        <w:gridCol w:w="2244"/>
        <w:gridCol w:w="1573"/>
        <w:gridCol w:w="1276"/>
        <w:gridCol w:w="1559"/>
      </w:tblGrid>
      <w:tr w:rsidR="00BE4C02" w:rsidRPr="00BE4C02" w:rsidTr="007E434A">
        <w:tc>
          <w:tcPr>
            <w:tcW w:w="560" w:type="dxa"/>
            <w:vMerge w:val="restart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19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244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73" w:type="dxa"/>
            <w:vMerge w:val="restart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персонала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Клуб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Библиотека</w:t>
            </w:r>
          </w:p>
        </w:tc>
      </w:tr>
      <w:tr w:rsidR="00BE4C02" w:rsidRPr="00BE4C02" w:rsidTr="007E434A">
        <w:tc>
          <w:tcPr>
            <w:tcW w:w="560" w:type="dxa"/>
            <w:vMerge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19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4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vMerge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мест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книг</w:t>
            </w: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9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МУК   «ЦКС»    ДК</w:t>
            </w:r>
          </w:p>
        </w:tc>
        <w:tc>
          <w:tcPr>
            <w:tcW w:w="2244" w:type="dxa"/>
            <w:vMerge w:val="restart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Кряжим,  ул. Соколова, 30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Николаевка, ул. Молодежная, 1</w:t>
            </w:r>
          </w:p>
        </w:tc>
        <w:tc>
          <w:tcPr>
            <w:tcW w:w="1573" w:type="dxa"/>
            <w:vMerge w:val="restart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C02" w:rsidRPr="00BE4C02" w:rsidTr="007E434A">
        <w:trPr>
          <w:trHeight w:val="685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9" w:type="dxa"/>
            <w:shd w:val="clear" w:color="auto" w:fill="auto"/>
          </w:tcPr>
          <w:p w:rsidR="00BE4C02" w:rsidRPr="00BE4C02" w:rsidRDefault="00BE4C02" w:rsidP="00BE4C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C02">
              <w:rPr>
                <w:rFonts w:ascii="Times New Roman" w:hAnsi="Times New Roman"/>
                <w:sz w:val="24"/>
                <w:szCs w:val="24"/>
              </w:rPr>
              <w:t>МУК   «ЦКС»    ДК</w:t>
            </w:r>
          </w:p>
        </w:tc>
        <w:tc>
          <w:tcPr>
            <w:tcW w:w="2244" w:type="dxa"/>
            <w:vMerge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4C02" w:rsidRPr="00BE4C02" w:rsidTr="007E434A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1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44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>с. Кряжим  ул. Школьный  переулок, 3</w:t>
            </w:r>
          </w:p>
        </w:tc>
        <w:tc>
          <w:tcPr>
            <w:tcW w:w="1573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4506</w:t>
            </w:r>
          </w:p>
        </w:tc>
      </w:tr>
      <w:tr w:rsidR="00BE4C02" w:rsidRPr="00BE4C02" w:rsidTr="007E434A">
        <w:trPr>
          <w:trHeight w:val="852"/>
        </w:trPr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19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МУК «ЦБС»</w:t>
            </w:r>
          </w:p>
        </w:tc>
        <w:tc>
          <w:tcPr>
            <w:tcW w:w="224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Николаевка, ул. Молодежная, 1</w:t>
            </w:r>
          </w:p>
        </w:tc>
        <w:tc>
          <w:tcPr>
            <w:tcW w:w="1573" w:type="dxa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4370</w:t>
            </w:r>
          </w:p>
        </w:tc>
      </w:tr>
    </w:tbl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02" w:rsidRPr="00BE4C02" w:rsidRDefault="00BE4C02" w:rsidP="00BE4C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Ежегодно учреждением культуры проводится порядка 100 мероприятий для взрослого населения, учащихся школы, детского сада. За 2016 год дом культуры посетили 9337 человек.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center"/>
        <w:rPr>
          <w:b/>
          <w:color w:val="000000"/>
        </w:rPr>
      </w:pPr>
      <w:r w:rsidRPr="00BE4C02">
        <w:rPr>
          <w:b/>
          <w:color w:val="000000"/>
        </w:rPr>
        <w:t>1.2.5 Предприятия торговли, общественного питания, бытового обслуживания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BE4C02">
        <w:rPr>
          <w:color w:val="000000"/>
        </w:rPr>
        <w:t>В Кряжимском   сельском поселении расположены следующие объекты: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E4C02">
        <w:rPr>
          <w:b/>
          <w:color w:val="000000"/>
          <w:u w:val="single"/>
        </w:rPr>
        <w:t>Предприятия торговли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1696"/>
        <w:gridCol w:w="2651"/>
        <w:gridCol w:w="1854"/>
        <w:gridCol w:w="1296"/>
      </w:tblGrid>
      <w:tr w:rsidR="00BE4C02" w:rsidRPr="00BE4C02" w:rsidTr="007E43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п/</w:t>
            </w:r>
          </w:p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Ск-ко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работает</w:t>
            </w:r>
          </w:p>
        </w:tc>
      </w:tr>
      <w:tr w:rsidR="00BE4C02" w:rsidRPr="00BE4C02" w:rsidTr="007E434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с.Кряжим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ЧП «Ника»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4C02" w:rsidRPr="00BE4C02" w:rsidTr="007E434A">
        <w:trPr>
          <w:trHeight w:val="5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с.Кряжим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ИП  «Савин П.П.»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C02" w:rsidRPr="00BE4C02" w:rsidTr="007E434A">
        <w:trPr>
          <w:trHeight w:val="1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с.Николаевка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ЧП «Девличаров Р.С.»  «Алсу»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4C02" w:rsidRPr="00BE4C02" w:rsidTr="007E434A">
        <w:trPr>
          <w:trHeight w:val="9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Кряжим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ИП «Батукова    Н.А.»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BE4C02" w:rsidRPr="00BE4C02" w:rsidRDefault="00BE4C02" w:rsidP="00BE4C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Предприятия торговли в Кряжимском   сельском поселении представлены магазинами - 4 ед.</w:t>
      </w:r>
      <w:r w:rsidRPr="00BE4C02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BE4C02">
        <w:rPr>
          <w:rFonts w:ascii="Times New Roman" w:hAnsi="Times New Roman" w:cs="Times New Roman"/>
          <w:sz w:val="24"/>
          <w:szCs w:val="24"/>
        </w:rPr>
        <w:t xml:space="preserve"> которые занимаются реализацией продовольственных и промышленных товаров. Общая торговая площадь магазинов поселения составляет 240 м</w:t>
      </w:r>
      <w:r w:rsidRPr="00BE4C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E4C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E4C02">
        <w:rPr>
          <w:b/>
          <w:color w:val="000000"/>
          <w:u w:val="single"/>
        </w:rPr>
        <w:t>Предприятия общественного питания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BE4C02">
        <w:rPr>
          <w:color w:val="000000"/>
        </w:rPr>
        <w:t>На территории Кряжимского сельского поселения предприятия общественного питания отсутствуют.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E4C02">
        <w:rPr>
          <w:b/>
          <w:color w:val="000000"/>
          <w:u w:val="single"/>
        </w:rPr>
        <w:t>Предприятия бытового обслуживания</w:t>
      </w:r>
    </w:p>
    <w:p w:rsidR="00BE4C02" w:rsidRPr="00BE4C02" w:rsidRDefault="00BE4C02" w:rsidP="00BE4C02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BE4C02">
        <w:rPr>
          <w:color w:val="000000"/>
        </w:rPr>
        <w:t>На территории Кряжимского сельского поселения предприятия бытового обслуживания отсутствуют.</w:t>
      </w:r>
    </w:p>
    <w:p w:rsidR="00BE4C02" w:rsidRPr="00BE4C02" w:rsidRDefault="00BE4C02" w:rsidP="00BE4C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BE4C02" w:rsidRPr="00BE4C02" w:rsidRDefault="00BE4C02" w:rsidP="00BE4C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BE4C02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Прочие объекты</w:t>
      </w:r>
    </w:p>
    <w:p w:rsidR="00BE4C02" w:rsidRPr="00BE4C02" w:rsidRDefault="00BE4C02" w:rsidP="00BE4C02">
      <w:pPr>
        <w:pStyle w:val="a8"/>
        <w:spacing w:before="0" w:beforeAutospacing="0" w:after="0" w:afterAutospacing="0"/>
        <w:jc w:val="right"/>
        <w:rPr>
          <w:b/>
          <w:color w:val="000000"/>
          <w:u w:val="single"/>
        </w:rPr>
      </w:pPr>
      <w:r w:rsidRPr="00BE4C02">
        <w:rPr>
          <w:color w:val="000000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514"/>
        <w:gridCol w:w="2977"/>
      </w:tblGrid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Отделение связи, почта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>с. Кряжим</w:t>
            </w:r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Отделение связи, почта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>с. Николаевка, ул. 9 Мая, 70А</w:t>
            </w:r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pStyle w:val="aff"/>
              <w:snapToGrid w:val="0"/>
              <w:jc w:val="center"/>
            </w:pPr>
            <w:r w:rsidRPr="00BE4C02">
              <w:t>Отделение Сбербанка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Николаевка, ул. Молодежная,14А</w:t>
            </w:r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Пожарный пост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Кряжим</w:t>
            </w:r>
          </w:p>
        </w:tc>
      </w:tr>
      <w:tr w:rsidR="00BE4C02" w:rsidRPr="00BE4C02" w:rsidTr="007E434A">
        <w:tc>
          <w:tcPr>
            <w:tcW w:w="56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14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Пожарный пост</w:t>
            </w:r>
          </w:p>
        </w:tc>
        <w:tc>
          <w:tcPr>
            <w:tcW w:w="2977" w:type="dxa"/>
            <w:shd w:val="clear" w:color="auto" w:fill="auto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</w:tc>
      </w:tr>
    </w:tbl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rPr>
          <w:rFonts w:ascii="Times New Roman" w:hAnsi="Times New Roman" w:cs="Times New Roman"/>
          <w:b/>
          <w:spacing w:val="-9"/>
          <w:sz w:val="24"/>
          <w:szCs w:val="24"/>
        </w:rPr>
        <w:sectPr w:rsidR="00BE4C02" w:rsidRPr="00BE4C02" w:rsidSect="00067258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>1.3 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BE4C02">
        <w:rPr>
          <w:rFonts w:ascii="Times New Roman" w:hAnsi="Times New Roman" w:cs="Times New Roman"/>
          <w:spacing w:val="-9"/>
          <w:sz w:val="24"/>
          <w:szCs w:val="24"/>
        </w:rPr>
        <w:t xml:space="preserve">Таблица 10 – Прогнозный спрос на услуги социальной инфраструктуры 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BE4C02">
        <w:rPr>
          <w:rFonts w:ascii="Times New Roman" w:hAnsi="Times New Roman" w:cs="Times New Roman"/>
          <w:spacing w:val="-9"/>
          <w:sz w:val="24"/>
          <w:szCs w:val="24"/>
        </w:rPr>
        <w:t>Кряжимского сельского поселения (перспективная численность населения 1008)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383"/>
        <w:gridCol w:w="1730"/>
        <w:gridCol w:w="2741"/>
        <w:gridCol w:w="1721"/>
        <w:gridCol w:w="1899"/>
        <w:gridCol w:w="1985"/>
      </w:tblGrid>
      <w:tr w:rsidR="00BE4C02" w:rsidRPr="00BE4C02" w:rsidTr="007E434A">
        <w:tc>
          <w:tcPr>
            <w:tcW w:w="851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№ п/п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Ед. измерения</w:t>
            </w:r>
          </w:p>
        </w:tc>
        <w:tc>
          <w:tcPr>
            <w:tcW w:w="2741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Принятые нормативы (Нормативы градостроительного проектирования приложение №6 таб. 1,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СНиП 2.07.01.89*)</w:t>
            </w:r>
          </w:p>
        </w:tc>
        <w:tc>
          <w:tcPr>
            <w:tcW w:w="1721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потребность</w:t>
            </w:r>
          </w:p>
        </w:tc>
        <w:tc>
          <w:tcPr>
            <w:tcW w:w="3884" w:type="dxa"/>
            <w:gridSpan w:val="2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</w:tr>
      <w:tr w:rsidR="00BE4C02" w:rsidRPr="00BE4C02" w:rsidTr="007E434A">
        <w:tc>
          <w:tcPr>
            <w:tcW w:w="851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Сохраняемая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28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111 мест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rPr>
          <w:trHeight w:val="459"/>
        </w:trPr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Внешкольные учреждения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10% от общего числа школьников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Стационарные больницы для взрослых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10,2 койко-мест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18,15 на 1 тыс. постоянного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Станции скорой медицинской помощи, 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0,1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Детские дома-интернаты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 на 1 тыс. населения от 4 до 17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Дома-интернаты для престарелых с 60 лет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28 на 1 тыс. населения с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Дома-интернаты для взрослых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 с физическими нарушениями (с 18 лет)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1 на 1 тыс. населения с 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ветеранов войны и труда и одиноких престарелых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60 на 1тыс. населения после 60 лет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Специальные жилые дома и группы квартир для инвалидов на креслах колясках и их семей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0,5 на 1тыс. чел всего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BE4C02" w:rsidRPr="00BE4C02" w:rsidTr="007E434A">
        <w:tc>
          <w:tcPr>
            <w:tcW w:w="851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4536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8876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4C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1964,9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м² торговой площади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Предприятия бытового обслуживания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Прачечные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кг белья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120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Химчистки – фабрики химчистки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кг вещей в смену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11,4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Банно-оздоровительный комплекс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rPr>
          <w:trHeight w:val="297"/>
        </w:trPr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Предприятия коммунального обслуживания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Пожарные депо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0,2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 на 0,3 млн. жителей / 1 на поселение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15310" w:type="dxa"/>
            <w:gridSpan w:val="7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Отделения связи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 на 9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E4C02" w:rsidRPr="00BE4C02" w:rsidTr="007E434A">
        <w:tc>
          <w:tcPr>
            <w:tcW w:w="85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83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Отделение, филиалы банков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0,5 на 1 тыс. чел.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pacing w:val="-9"/>
          <w:sz w:val="24"/>
          <w:szCs w:val="24"/>
        </w:rPr>
        <w:sectPr w:rsidR="00BE4C02" w:rsidRPr="00BE4C02" w:rsidSect="005E1A2F">
          <w:pgSz w:w="16834" w:h="11909" w:orient="landscape"/>
          <w:pgMar w:top="1134" w:right="1134" w:bottom="1134" w:left="1134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right="19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right="1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9"/>
          <w:sz w:val="24"/>
          <w:szCs w:val="24"/>
        </w:rPr>
        <w:t>1.4. О</w:t>
      </w:r>
      <w:r w:rsidRPr="00BE4C02">
        <w:rPr>
          <w:rFonts w:ascii="Times New Roman" w:hAnsi="Times New Roman" w:cs="Times New Roman"/>
          <w:b/>
          <w:sz w:val="24"/>
          <w:szCs w:val="24"/>
        </w:rPr>
        <w:t xml:space="preserve">ценка нормативно-правовой базы, необходимой для </w:t>
      </w: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>функционирования и развития социальной инфраструктуры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Программа комплексного развития социальной инфраструктуры </w:t>
      </w:r>
      <w:r w:rsidRPr="00BE4C02">
        <w:rPr>
          <w:rFonts w:ascii="Times New Roman" w:hAnsi="Times New Roman" w:cs="Times New Roman"/>
          <w:bCs/>
          <w:lang w:eastAsia="en-US"/>
        </w:rPr>
        <w:t>Кряжимского сельского поселения</w:t>
      </w:r>
      <w:r w:rsidRPr="00BE4C02">
        <w:rPr>
          <w:rFonts w:ascii="Times New Roman" w:hAnsi="Times New Roman" w:cs="Times New Roman"/>
          <w:lang w:eastAsia="ar-SA"/>
        </w:rPr>
        <w:t xml:space="preserve"> </w:t>
      </w:r>
      <w:r w:rsidRPr="00BE4C02">
        <w:rPr>
          <w:rFonts w:ascii="Times New Roman" w:hAnsi="Times New Roman" w:cs="Times New Roman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  <w:highlight w:val="yellow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 xml:space="preserve"> Генеральный план Кряжимского сельского поселения Вольского муниципального района Саратовской области.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Также при разработке Программы учтены местные нормативы градостроительного проектирования Саратовской области.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BE4C02" w:rsidRPr="00BE4C02" w:rsidRDefault="00BE4C02" w:rsidP="00BE4C02">
      <w:pPr>
        <w:pStyle w:val="Default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 xml:space="preserve"> определение долгосрочных целей и задач муниципального управления и социально-экономического развития Кряжимского сельского поселения,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BE4C02" w:rsidRPr="00BE4C02" w:rsidRDefault="00BE4C02" w:rsidP="00BE4C02">
      <w:pPr>
        <w:pStyle w:val="Default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BE4C02" w:rsidRPr="00BE4C02" w:rsidRDefault="00BE4C02" w:rsidP="00BE4C02">
      <w:pPr>
        <w:pStyle w:val="Default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BE4C02" w:rsidRPr="00BE4C02" w:rsidRDefault="00BE4C02" w:rsidP="00BE4C02">
      <w:pPr>
        <w:pStyle w:val="Default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sym w:font="Symbol" w:char="F02D"/>
      </w:r>
      <w:r w:rsidRPr="00BE4C02">
        <w:rPr>
          <w:rFonts w:ascii="Times New Roman" w:hAnsi="Times New Roman" w:cs="Times New Roman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1) стратегия социально-экономического развития Кряжимского сельского поселения;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2) план мероприятий по реализации стратегии социально-экономического развития;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3) прогноз социально-экономического развития Кряжимского сельского поселения на среднесрочный или долгосрочный период;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 xml:space="preserve">4) бюджетный прогноз Кряжимского сельского поселения  на долгосрочный период. </w:t>
      </w:r>
    </w:p>
    <w:p w:rsidR="00BE4C02" w:rsidRPr="00BE4C02" w:rsidRDefault="00BE4C02" w:rsidP="00BE4C02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E4C02">
        <w:rPr>
          <w:rFonts w:ascii="Times New Roman" w:hAnsi="Times New Roman" w:cs="Times New Roman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Кряжимского сельского поселения.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исполнителями ресурсами, обеспечивающих наиболее эффективное достижение целей и решение задач социально-экономического развития Кряжимского сельского поселения.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  <w:sectPr w:rsidR="00BE4C02" w:rsidRPr="00BE4C02" w:rsidSect="005E1A2F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i/>
          <w:spacing w:val="-9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9"/>
          <w:sz w:val="24"/>
          <w:szCs w:val="24"/>
        </w:rPr>
        <w:t>Раздел 2. П</w:t>
      </w:r>
      <w:r w:rsidRPr="00BE4C02">
        <w:rPr>
          <w:rFonts w:ascii="Times New Roman" w:hAnsi="Times New Roman" w:cs="Times New Roman"/>
          <w:b/>
          <w:sz w:val="24"/>
          <w:szCs w:val="24"/>
        </w:rPr>
        <w:t>еречень мероприятий (инвестиционных проектов) по</w:t>
      </w:r>
      <w:r w:rsidRPr="00BE4C02">
        <w:rPr>
          <w:rFonts w:ascii="Times New Roman" w:hAnsi="Times New Roman" w:cs="Times New Roman"/>
          <w:b/>
          <w:sz w:val="24"/>
          <w:szCs w:val="24"/>
        </w:rPr>
        <w:br/>
      </w: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проектированию, строительству и реконструкции объектов социальной </w:t>
      </w:r>
      <w:r w:rsidRPr="00BE4C02">
        <w:rPr>
          <w:rFonts w:ascii="Times New Roman" w:hAnsi="Times New Roman" w:cs="Times New Roman"/>
          <w:b/>
          <w:sz w:val="24"/>
          <w:szCs w:val="24"/>
        </w:rPr>
        <w:t xml:space="preserve">инфраструктуры 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>Кряжимского сельского поселения</w:t>
      </w:r>
      <w:r w:rsidRPr="00BE4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left="365"/>
        <w:jc w:val="right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1967"/>
        <w:gridCol w:w="2010"/>
        <w:gridCol w:w="1268"/>
        <w:gridCol w:w="1275"/>
        <w:gridCol w:w="1276"/>
        <w:gridCol w:w="1418"/>
        <w:gridCol w:w="1417"/>
        <w:gridCol w:w="1559"/>
        <w:gridCol w:w="1843"/>
      </w:tblGrid>
      <w:tr w:rsidR="00BE4C02" w:rsidRPr="00BE4C02" w:rsidTr="007E434A">
        <w:tc>
          <w:tcPr>
            <w:tcW w:w="594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Технико-экономические параметры </w:t>
            </w:r>
          </w:p>
        </w:tc>
        <w:tc>
          <w:tcPr>
            <w:tcW w:w="8213" w:type="dxa"/>
            <w:gridSpan w:val="6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Сроки </w:t>
            </w: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реализации в плановом периоде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  <w:r w:rsidRPr="00BE4C0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br/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BE4C02" w:rsidRPr="00BE4C02" w:rsidTr="007E434A">
        <w:tc>
          <w:tcPr>
            <w:tcW w:w="594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  <w:tc>
          <w:tcPr>
            <w:tcW w:w="1843" w:type="dxa"/>
            <w:vMerge/>
            <w:shd w:val="clear" w:color="auto" w:fill="auto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C02" w:rsidRPr="00BE4C02" w:rsidTr="007E434A">
        <w:tc>
          <w:tcPr>
            <w:tcW w:w="594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спортивной площадки в с. Кряжим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=1000 м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Глава Кряжимского сельского поселения</w:t>
            </w:r>
          </w:p>
        </w:tc>
      </w:tr>
      <w:tr w:rsidR="00BE4C02" w:rsidRPr="00BE4C02" w:rsidTr="007E434A">
        <w:tc>
          <w:tcPr>
            <w:tcW w:w="594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спортивной площадки в с. Николаевка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E4C02" w:rsidRPr="00BE4C02" w:rsidRDefault="00BE4C02" w:rsidP="00BE4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=1000 м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C02" w:rsidRPr="00BE4C02" w:rsidRDefault="00BE4C02" w:rsidP="00BE4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4C02">
        <w:rPr>
          <w:rFonts w:ascii="Times New Roman" w:eastAsia="Calibri" w:hAnsi="Times New Roman" w:cs="Times New Roman"/>
          <w:bCs/>
          <w:sz w:val="24"/>
          <w:szCs w:val="24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BE4C02" w:rsidRPr="00BE4C02" w:rsidRDefault="00BE4C02" w:rsidP="00BE4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4C02">
        <w:rPr>
          <w:rFonts w:ascii="Times New Roman" w:eastAsia="Calibri" w:hAnsi="Times New Roman" w:cs="Times New Roman"/>
          <w:bCs/>
          <w:sz w:val="24"/>
          <w:szCs w:val="24"/>
        </w:rPr>
        <w:t xml:space="preserve">Ориентировочная стоимость строительства здания определена по проектам объектов-аналогов и на основании НЦС 8102-05-2012 «Спортивные здания и сооружения». 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BE4C02" w:rsidRPr="00BE4C02" w:rsidRDefault="00BE4C02" w:rsidP="00BE4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4C02" w:rsidRPr="00BE4C02" w:rsidRDefault="00BE4C02" w:rsidP="00BE4C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>Раздел 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Кряжимского сельского поселения </w:t>
      </w:r>
    </w:p>
    <w:p w:rsidR="00BE4C02" w:rsidRPr="00BE4C02" w:rsidRDefault="00BE4C02" w:rsidP="00BE4C02">
      <w:pPr>
        <w:shd w:val="clear" w:color="auto" w:fill="FFFFFF"/>
        <w:tabs>
          <w:tab w:val="left" w:pos="0"/>
        </w:tabs>
        <w:spacing w:after="0" w:line="240" w:lineRule="auto"/>
        <w:ind w:right="-460"/>
        <w:jc w:val="center"/>
        <w:rPr>
          <w:rFonts w:ascii="Times New Roman" w:hAnsi="Times New Roman" w:cs="Times New Roman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0"/>
        </w:tabs>
        <w:spacing w:after="0" w:line="240" w:lineRule="auto"/>
        <w:ind w:right="-460"/>
        <w:jc w:val="center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>Таблица 12 – Прогнозируемый объем финансовых средств на реализацию Программы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681"/>
        <w:gridCol w:w="2296"/>
        <w:gridCol w:w="2977"/>
        <w:gridCol w:w="1701"/>
        <w:gridCol w:w="1418"/>
        <w:gridCol w:w="1559"/>
        <w:gridCol w:w="1417"/>
        <w:gridCol w:w="1418"/>
        <w:gridCol w:w="1559"/>
      </w:tblGrid>
      <w:tr w:rsidR="00BE4C02" w:rsidRPr="00BE4C02" w:rsidTr="007E434A">
        <w:trPr>
          <w:trHeight w:hRule="exact" w:val="397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96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Источники </w:t>
            </w:r>
          </w:p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9072" w:type="dxa"/>
            <w:gridSpan w:val="6"/>
            <w:shd w:val="clear" w:color="auto" w:fill="FFFFFF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Годы, тыс. руб.</w:t>
            </w:r>
          </w:p>
        </w:tc>
      </w:tr>
      <w:tr w:rsidR="00BE4C02" w:rsidRPr="00BE4C02" w:rsidTr="007E434A">
        <w:trPr>
          <w:trHeight w:hRule="exact" w:val="642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2022-2032 гг.</w:t>
            </w:r>
          </w:p>
        </w:tc>
      </w:tr>
      <w:tr w:rsidR="00BE4C02" w:rsidRPr="00BE4C02" w:rsidTr="007E434A">
        <w:trPr>
          <w:trHeight w:val="5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BE4C02" w:rsidRPr="00BE4C02" w:rsidRDefault="00BE4C02" w:rsidP="00BE4C02">
            <w:pPr>
              <w:tabs>
                <w:tab w:val="left" w:pos="731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спортивной площадки в с. Кряжим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5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624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 w:val="restart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6" w:type="dxa"/>
            <w:vMerge w:val="restart"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спортивной площадки в с. Николаевка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b/>
                <w:sz w:val="24"/>
                <w:szCs w:val="24"/>
              </w:rPr>
              <w:t>3000,0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C02" w:rsidRPr="00BE4C02" w:rsidTr="007E434A">
        <w:trPr>
          <w:trHeight w:val="433"/>
        </w:trPr>
        <w:tc>
          <w:tcPr>
            <w:tcW w:w="681" w:type="dxa"/>
            <w:vMerge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shd w:val="clear" w:color="auto" w:fill="FFFFFF"/>
          </w:tcPr>
          <w:p w:rsidR="00BE4C02" w:rsidRPr="00BE4C02" w:rsidRDefault="00BE4C02" w:rsidP="00BE4C02">
            <w:pPr>
              <w:tabs>
                <w:tab w:val="left" w:pos="9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  <w:r w:rsidRPr="00BE4C02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E4C02" w:rsidRPr="00BE4C02" w:rsidRDefault="00BE4C02" w:rsidP="00BE4C02">
            <w:pPr>
              <w:tabs>
                <w:tab w:val="left" w:pos="0"/>
              </w:tabs>
              <w:spacing w:after="0" w:line="240" w:lineRule="auto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4C02" w:rsidRPr="00BE4C02" w:rsidRDefault="00BE4C02" w:rsidP="00BE4C02">
      <w:pPr>
        <w:shd w:val="clear" w:color="auto" w:fill="FFFFFF"/>
        <w:tabs>
          <w:tab w:val="left" w:pos="994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  <w:sectPr w:rsidR="00BE4C02" w:rsidRPr="00BE4C02" w:rsidSect="00F95E30">
          <w:type w:val="nextColumn"/>
          <w:pgSz w:w="16834" w:h="11909" w:orient="landscape"/>
          <w:pgMar w:top="567" w:right="567" w:bottom="567" w:left="1418" w:header="720" w:footer="720" w:gutter="0"/>
          <w:cols w:space="60"/>
          <w:noEndnote/>
        </w:sectPr>
      </w:pP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>Раздел 4.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программных мероприятий в соответствии с намеченными целями и задачами обеспечит увеличение численности населения Кряжимского сельского поселения. Успешная реализация демографической политики на территории сельского поселения будет способствовать росту продолжительности жизни населения и снижению уровня смертности населения. 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программных мероприятий позволит достичь следующих уровней обеспеченности объектами местного значения населения Кряжимского сельского поселения: 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- увеличение числа населения занимающихся спортом, путем увеличения видов спорта, располагаемых на специализированных объектах; 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- расширение возможностей для культурно-духовного развития жителей сельского поселения. </w:t>
      </w:r>
    </w:p>
    <w:p w:rsidR="00BE4C02" w:rsidRPr="00BE4C02" w:rsidRDefault="00BE4C02" w:rsidP="00BE4C02">
      <w:pPr>
        <w:shd w:val="clear" w:color="auto" w:fill="FFFFFF"/>
        <w:tabs>
          <w:tab w:val="left" w:pos="-4962"/>
        </w:tabs>
        <w:spacing w:after="0" w:line="240" w:lineRule="auto"/>
        <w:ind w:left="5" w:right="1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ab/>
        <w:t>Реализация программных мероприятий обеспечит повышение уровня жизни населения Кряжимского сельского поселения, повышение уровня благоустройства территорий, создания комфортных и безопасных условий проживания.</w:t>
      </w:r>
    </w:p>
    <w:p w:rsidR="00BE4C02" w:rsidRPr="00BE4C02" w:rsidRDefault="00BE4C02" w:rsidP="00BE4C02">
      <w:pPr>
        <w:shd w:val="clear" w:color="auto" w:fill="FFFFFF"/>
        <w:tabs>
          <w:tab w:val="left" w:pos="-5529"/>
        </w:tabs>
        <w:spacing w:after="0" w:line="240" w:lineRule="auto"/>
        <w:ind w:left="5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02">
        <w:rPr>
          <w:rFonts w:ascii="Times New Roman" w:hAnsi="Times New Roman" w:cs="Times New Roman"/>
          <w:b/>
          <w:sz w:val="24"/>
          <w:szCs w:val="24"/>
        </w:rPr>
        <w:t xml:space="preserve">Раздел 5. Предложения по совершенствованию нормативно-правового </w:t>
      </w:r>
      <w:r w:rsidRPr="00BE4C02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 информационного обеспечения развития социальной инфраструктуры, </w:t>
      </w:r>
      <w:r w:rsidRPr="00BE4C02">
        <w:rPr>
          <w:rFonts w:ascii="Times New Roman" w:hAnsi="Times New Roman" w:cs="Times New Roman"/>
          <w:b/>
          <w:spacing w:val="-2"/>
          <w:sz w:val="24"/>
          <w:szCs w:val="24"/>
        </w:rPr>
        <w:t>направленные на достижение целевых показателей программы</w:t>
      </w:r>
    </w:p>
    <w:p w:rsidR="00BE4C02" w:rsidRPr="00BE4C02" w:rsidRDefault="00BE4C02" w:rsidP="00BE4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Кряжимского сельского поселения,  необходимо принятие муниципальных правовых актов, регламентирующих порядок их субсидирования. </w:t>
      </w:r>
    </w:p>
    <w:p w:rsidR="00BE4C02" w:rsidRPr="00BE4C02" w:rsidRDefault="00BE4C02" w:rsidP="00BE4C0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BE4C02">
        <w:rPr>
          <w:rFonts w:ascii="Times New Roman" w:hAnsi="Times New Roman" w:cs="Times New Roman"/>
          <w:sz w:val="24"/>
          <w:szCs w:val="24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Кряжимского сельского поселения. Данные программы должны обеспечивать сбалансированное перспективное развитие социальной инфраструктуры Кряжимского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 </w:t>
      </w:r>
    </w:p>
    <w:p w:rsidR="00BE4C02" w:rsidRPr="0018409A" w:rsidRDefault="00BE4C02" w:rsidP="0018409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E4C02" w:rsidRPr="0018409A" w:rsidSect="001840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385" w:rsidRDefault="00181385" w:rsidP="00B4295C">
      <w:pPr>
        <w:spacing w:after="0" w:line="240" w:lineRule="auto"/>
      </w:pPr>
      <w:r>
        <w:separator/>
      </w:r>
    </w:p>
  </w:endnote>
  <w:endnote w:type="continuationSeparator" w:id="1">
    <w:p w:rsidR="00181385" w:rsidRDefault="00181385" w:rsidP="00B4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YaHei">
    <w:altName w:val="Arial Unicode MS"/>
    <w:panose1 w:val="020B0503020204020204"/>
    <w:charset w:val="86"/>
    <w:family w:val="swiss"/>
    <w:pitch w:val="variable"/>
    <w:sig w:usb0="00000000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B4295C" w:rsidP="001F4FF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E4C0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395265" w:rsidRDefault="00181385" w:rsidP="001F4FF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B4295C">
    <w:pPr>
      <w:pStyle w:val="ae"/>
      <w:jc w:val="right"/>
    </w:pPr>
    <w:r>
      <w:fldChar w:fldCharType="begin"/>
    </w:r>
    <w:r w:rsidR="00BE4C02">
      <w:instrText>PAGE   \* MERGEFORMAT</w:instrText>
    </w:r>
    <w:r>
      <w:fldChar w:fldCharType="separate"/>
    </w:r>
    <w:r w:rsidR="002C6EE8">
      <w:rPr>
        <w:noProof/>
      </w:rPr>
      <w:t>1</w:t>
    </w:r>
    <w:r>
      <w:rPr>
        <w:noProof/>
      </w:rPr>
      <w:fldChar w:fldCharType="end"/>
    </w:r>
  </w:p>
  <w:p w:rsidR="00395265" w:rsidRPr="00585A08" w:rsidRDefault="00181385" w:rsidP="001F4FF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65" w:rsidRDefault="00181385">
    <w:pPr>
      <w:pStyle w:val="ae"/>
      <w:jc w:val="right"/>
    </w:pPr>
  </w:p>
  <w:p w:rsidR="00395265" w:rsidRDefault="001813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385" w:rsidRDefault="00181385" w:rsidP="00B4295C">
      <w:pPr>
        <w:spacing w:after="0" w:line="240" w:lineRule="auto"/>
      </w:pPr>
      <w:r>
        <w:separator/>
      </w:r>
    </w:p>
  </w:footnote>
  <w:footnote w:type="continuationSeparator" w:id="1">
    <w:p w:rsidR="00181385" w:rsidRDefault="00181385" w:rsidP="00B4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7068"/>
    <w:multiLevelType w:val="hybridMultilevel"/>
    <w:tmpl w:val="3412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5167"/>
    <w:multiLevelType w:val="singleLevel"/>
    <w:tmpl w:val="353A49B4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6DB3011"/>
    <w:multiLevelType w:val="singleLevel"/>
    <w:tmpl w:val="4B88EEC6"/>
    <w:lvl w:ilvl="0">
      <w:start w:val="2015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733B45"/>
    <w:multiLevelType w:val="hybridMultilevel"/>
    <w:tmpl w:val="A9D28546"/>
    <w:lvl w:ilvl="0" w:tplc="1DAE0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A06BB7"/>
    <w:multiLevelType w:val="multilevel"/>
    <w:tmpl w:val="130E88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0B0C0DE7"/>
    <w:multiLevelType w:val="hybridMultilevel"/>
    <w:tmpl w:val="0464E796"/>
    <w:lvl w:ilvl="0" w:tplc="503CA39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0FCF3640"/>
    <w:multiLevelType w:val="hybridMultilevel"/>
    <w:tmpl w:val="A5B23BD6"/>
    <w:lvl w:ilvl="0" w:tplc="F31AAB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3F424D"/>
    <w:multiLevelType w:val="hybridMultilevel"/>
    <w:tmpl w:val="C94E709E"/>
    <w:lvl w:ilvl="0" w:tplc="AADE9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507233"/>
    <w:multiLevelType w:val="singleLevel"/>
    <w:tmpl w:val="DDBC126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15286208"/>
    <w:multiLevelType w:val="hybridMultilevel"/>
    <w:tmpl w:val="48F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652B6"/>
    <w:multiLevelType w:val="multilevel"/>
    <w:tmpl w:val="C08C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5F5650B"/>
    <w:multiLevelType w:val="hybridMultilevel"/>
    <w:tmpl w:val="3828C3D4"/>
    <w:lvl w:ilvl="0" w:tplc="04190001">
      <w:start w:val="1"/>
      <w:numFmt w:val="bullet"/>
      <w:pStyle w:val="2"/>
      <w:lvlText w:val=""/>
      <w:lvlJc w:val="left"/>
      <w:pPr>
        <w:tabs>
          <w:tab w:val="num" w:pos="1361"/>
        </w:tabs>
        <w:ind w:left="0" w:firstLine="1021"/>
      </w:pPr>
      <w:rPr>
        <w:rFonts w:ascii="Symbol" w:hAnsi="Symbol" w:hint="default"/>
        <w:color w:val="auto"/>
      </w:rPr>
    </w:lvl>
    <w:lvl w:ilvl="1" w:tplc="E07E0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2932B8"/>
    <w:multiLevelType w:val="singleLevel"/>
    <w:tmpl w:val="257EB03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4">
    <w:nsid w:val="267C106B"/>
    <w:multiLevelType w:val="hybridMultilevel"/>
    <w:tmpl w:val="D6A65080"/>
    <w:lvl w:ilvl="0" w:tplc="9506A4F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E130D4"/>
    <w:multiLevelType w:val="hybridMultilevel"/>
    <w:tmpl w:val="F58480E2"/>
    <w:lvl w:ilvl="0" w:tplc="25AC9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9830A6"/>
    <w:multiLevelType w:val="hybridMultilevel"/>
    <w:tmpl w:val="3CC608F0"/>
    <w:lvl w:ilvl="0" w:tplc="50F09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8F4A4C"/>
    <w:multiLevelType w:val="multilevel"/>
    <w:tmpl w:val="0FC2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53298"/>
    <w:multiLevelType w:val="hybridMultilevel"/>
    <w:tmpl w:val="86AE589E"/>
    <w:lvl w:ilvl="0" w:tplc="56E28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175009"/>
    <w:multiLevelType w:val="hybridMultilevel"/>
    <w:tmpl w:val="4AB46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F93DFE"/>
    <w:multiLevelType w:val="multilevel"/>
    <w:tmpl w:val="29EEF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633F315C"/>
    <w:multiLevelType w:val="hybridMultilevel"/>
    <w:tmpl w:val="88EA07B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-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3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09268F6"/>
    <w:multiLevelType w:val="singleLevel"/>
    <w:tmpl w:val="E32CC8B8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790507DC"/>
    <w:multiLevelType w:val="hybridMultilevel"/>
    <w:tmpl w:val="446AF366"/>
    <w:lvl w:ilvl="0" w:tplc="F31AAB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132219"/>
    <w:multiLevelType w:val="multilevel"/>
    <w:tmpl w:val="F1747CA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45" w:hanging="2160"/>
      </w:pPr>
      <w:rPr>
        <w:rFonts w:hint="default"/>
      </w:rPr>
    </w:lvl>
  </w:abstractNum>
  <w:abstractNum w:abstractNumId="27">
    <w:nsid w:val="798546B4"/>
    <w:multiLevelType w:val="multilevel"/>
    <w:tmpl w:val="74E05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8"/>
  </w:num>
  <w:num w:numId="3">
    <w:abstractNumId w:val="13"/>
  </w:num>
  <w:num w:numId="4">
    <w:abstractNumId w:val="9"/>
  </w:num>
  <w:num w:numId="5">
    <w:abstractNumId w:val="1"/>
  </w:num>
  <w:num w:numId="6">
    <w:abstractNumId w:val="2"/>
  </w:num>
  <w:num w:numId="7">
    <w:abstractNumId w:val="24"/>
  </w:num>
  <w:num w:numId="8">
    <w:abstractNumId w:val="14"/>
  </w:num>
  <w:num w:numId="9">
    <w:abstractNumId w:val="6"/>
  </w:num>
  <w:num w:numId="10">
    <w:abstractNumId w:val="26"/>
  </w:num>
  <w:num w:numId="11">
    <w:abstractNumId w:val="20"/>
  </w:num>
  <w:num w:numId="12">
    <w:abstractNumId w:val="18"/>
  </w:num>
  <w:num w:numId="13">
    <w:abstractNumId w:val="8"/>
  </w:num>
  <w:num w:numId="14">
    <w:abstractNumId w:val="16"/>
  </w:num>
  <w:num w:numId="15">
    <w:abstractNumId w:val="15"/>
  </w:num>
  <w:num w:numId="16">
    <w:abstractNumId w:val="11"/>
  </w:num>
  <w:num w:numId="17">
    <w:abstractNumId w:val="10"/>
  </w:num>
  <w:num w:numId="18">
    <w:abstractNumId w:val="21"/>
  </w:num>
  <w:num w:numId="19">
    <w:abstractNumId w:val="25"/>
  </w:num>
  <w:num w:numId="20">
    <w:abstractNumId w:val="27"/>
  </w:num>
  <w:num w:numId="21">
    <w:abstractNumId w:val="0"/>
  </w:num>
  <w:num w:numId="22">
    <w:abstractNumId w:val="5"/>
  </w:num>
  <w:num w:numId="23">
    <w:abstractNumId w:val="7"/>
  </w:num>
  <w:num w:numId="24">
    <w:abstractNumId w:val="17"/>
  </w:num>
  <w:num w:numId="25">
    <w:abstractNumId w:val="22"/>
  </w:num>
  <w:num w:numId="26">
    <w:abstractNumId w:val="3"/>
  </w:num>
  <w:num w:numId="27">
    <w:abstractNumId w:val="12"/>
  </w:num>
  <w:num w:numId="28">
    <w:abstractNumId w:val="19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371"/>
    <w:rsid w:val="00181385"/>
    <w:rsid w:val="0018409A"/>
    <w:rsid w:val="001A7781"/>
    <w:rsid w:val="002C6EE8"/>
    <w:rsid w:val="003F64ED"/>
    <w:rsid w:val="004D3B72"/>
    <w:rsid w:val="00524FD3"/>
    <w:rsid w:val="00552371"/>
    <w:rsid w:val="00572D72"/>
    <w:rsid w:val="006507BA"/>
    <w:rsid w:val="00976348"/>
    <w:rsid w:val="00AA7E95"/>
    <w:rsid w:val="00B4295C"/>
    <w:rsid w:val="00BE4C02"/>
    <w:rsid w:val="00BF4DEB"/>
    <w:rsid w:val="00DE4E49"/>
    <w:rsid w:val="00E150C2"/>
    <w:rsid w:val="00F309C4"/>
    <w:rsid w:val="00F9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3B72"/>
  </w:style>
  <w:style w:type="paragraph" w:styleId="1">
    <w:name w:val="heading 1"/>
    <w:basedOn w:val="a0"/>
    <w:next w:val="a0"/>
    <w:link w:val="11"/>
    <w:uiPriority w:val="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BE4C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4C02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1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1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0"/>
    <w:link w:val="a7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1"/>
    <w:link w:val="a6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0"/>
    <w:uiPriority w:val="9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rsid w:val="00BF4DEB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BF4DEB"/>
    <w:pPr>
      <w:ind w:left="720"/>
      <w:contextualSpacing/>
    </w:pPr>
  </w:style>
  <w:style w:type="character" w:customStyle="1" w:styleId="21">
    <w:name w:val="Заголовок 2 Знак"/>
    <w:basedOn w:val="a1"/>
    <w:link w:val="20"/>
    <w:uiPriority w:val="9"/>
    <w:semiHidden/>
    <w:rsid w:val="00BE4C0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semiHidden/>
    <w:rsid w:val="00BE4C02"/>
    <w:rPr>
      <w:rFonts w:ascii="Calibri" w:eastAsia="Times New Roman" w:hAnsi="Calibri" w:cs="Times New Roman"/>
      <w:b/>
      <w:bCs/>
    </w:rPr>
  </w:style>
  <w:style w:type="paragraph" w:styleId="ab">
    <w:name w:val="Body Text Indent"/>
    <w:basedOn w:val="a0"/>
    <w:link w:val="ac"/>
    <w:uiPriority w:val="99"/>
    <w:semiHidden/>
    <w:unhideWhenUsed/>
    <w:rsid w:val="00BE4C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BE4C0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BE4C02"/>
    <w:pPr>
      <w:widowControl w:val="0"/>
      <w:snapToGrid w:val="0"/>
      <w:spacing w:before="220" w:after="0" w:line="300" w:lineRule="auto"/>
      <w:ind w:left="440" w:hanging="260"/>
    </w:pPr>
    <w:rPr>
      <w:rFonts w:ascii="Times New Roman" w:eastAsia="Times New Roman" w:hAnsi="Times New Roman" w:cs="Times New Roman"/>
      <w:szCs w:val="20"/>
    </w:rPr>
  </w:style>
  <w:style w:type="table" w:styleId="ad">
    <w:name w:val="Table Grid"/>
    <w:basedOn w:val="a2"/>
    <w:uiPriority w:val="59"/>
    <w:rsid w:val="00BE4C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BE4C02"/>
  </w:style>
  <w:style w:type="paragraph" w:customStyle="1" w:styleId="formattext">
    <w:name w:val="formattext"/>
    <w:basedOn w:val="a0"/>
    <w:rsid w:val="00BE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4C0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e">
    <w:name w:val="footer"/>
    <w:basedOn w:val="a0"/>
    <w:link w:val="af"/>
    <w:uiPriority w:val="99"/>
    <w:semiHidden/>
    <w:unhideWhenUsed/>
    <w:rsid w:val="00BE4C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BE4C02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page number"/>
    <w:uiPriority w:val="99"/>
    <w:rsid w:val="00BE4C02"/>
    <w:rPr>
      <w:rFonts w:cs="Times New Roman"/>
    </w:rPr>
  </w:style>
  <w:style w:type="paragraph" w:styleId="af1">
    <w:name w:val="Balloon Text"/>
    <w:basedOn w:val="a0"/>
    <w:link w:val="af2"/>
    <w:uiPriority w:val="99"/>
    <w:semiHidden/>
    <w:unhideWhenUsed/>
    <w:rsid w:val="00BE4C0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BE4C02"/>
    <w:rPr>
      <w:rFonts w:ascii="Segoe UI" w:eastAsia="Times New Roman" w:hAnsi="Segoe UI" w:cs="Times New Roman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BE4C0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BE4C02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0"/>
    <w:link w:val="af6"/>
    <w:uiPriority w:val="99"/>
    <w:semiHidden/>
    <w:unhideWhenUsed/>
    <w:rsid w:val="00BE4C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BE4C02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0"/>
    <w:link w:val="23"/>
    <w:uiPriority w:val="99"/>
    <w:semiHidden/>
    <w:unhideWhenUsed/>
    <w:rsid w:val="00BE4C0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BE4C02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Subtle Emphasis"/>
    <w:uiPriority w:val="19"/>
    <w:qFormat/>
    <w:rsid w:val="00BE4C02"/>
    <w:rPr>
      <w:i/>
      <w:color w:val="5A5A5A"/>
    </w:rPr>
  </w:style>
  <w:style w:type="paragraph" w:customStyle="1" w:styleId="ConsPlusTitle">
    <w:name w:val="ConsPlusTitle"/>
    <w:rsid w:val="00BE4C0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af8">
    <w:name w:val="Табличный_центр"/>
    <w:basedOn w:val="a0"/>
    <w:rsid w:val="00BE4C02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f9">
    <w:name w:val="Табличный_слева"/>
    <w:basedOn w:val="a0"/>
    <w:rsid w:val="00BE4C02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2"/>
    <w:next w:val="ad"/>
    <w:uiPriority w:val="3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uiPriority w:val="22"/>
    <w:qFormat/>
    <w:rsid w:val="00BE4C02"/>
    <w:rPr>
      <w:b/>
      <w:bCs/>
    </w:rPr>
  </w:style>
  <w:style w:type="table" w:customStyle="1" w:styleId="24">
    <w:name w:val="Сетка таблицы2"/>
    <w:basedOn w:val="a2"/>
    <w:next w:val="ad"/>
    <w:uiPriority w:val="3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 7"/>
    <w:basedOn w:val="a0"/>
    <w:rsid w:val="00BE4C02"/>
    <w:pPr>
      <w:overflowPunct w:val="0"/>
      <w:autoSpaceDE w:val="0"/>
      <w:autoSpaceDN w:val="0"/>
      <w:adjustRightInd w:val="0"/>
      <w:spacing w:before="24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a">
    <w:name w:val="List"/>
    <w:basedOn w:val="a0"/>
    <w:link w:val="afb"/>
    <w:rsid w:val="00BE4C02"/>
    <w:pPr>
      <w:numPr>
        <w:numId w:val="25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b">
    <w:name w:val="Список Знак"/>
    <w:link w:val="a"/>
    <w:rsid w:val="00BE4C02"/>
    <w:rPr>
      <w:rFonts w:ascii="Times New Roman" w:eastAsia="Times New Roman" w:hAnsi="Times New Roman" w:cs="Times New Roman"/>
      <w:snapToGrid w:val="0"/>
      <w:sz w:val="24"/>
      <w:szCs w:val="24"/>
    </w:rPr>
  </w:style>
  <w:style w:type="table" w:customStyle="1" w:styleId="3">
    <w:name w:val="Сетка таблицы3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uiPriority w:val="20"/>
    <w:qFormat/>
    <w:rsid w:val="00BE4C02"/>
    <w:rPr>
      <w:i/>
      <w:iCs/>
    </w:rPr>
  </w:style>
  <w:style w:type="paragraph" w:customStyle="1" w:styleId="S">
    <w:name w:val="S_Обычный"/>
    <w:basedOn w:val="a0"/>
    <w:link w:val="S0"/>
    <w:qFormat/>
    <w:rsid w:val="00BE4C0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BE4C02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5"/>
    <w:rsid w:val="00BE4C02"/>
    <w:pPr>
      <w:numPr>
        <w:numId w:val="27"/>
      </w:numPr>
      <w:tabs>
        <w:tab w:val="clear" w:pos="1361"/>
      </w:tabs>
      <w:spacing w:after="120" w:line="480" w:lineRule="auto"/>
      <w:ind w:left="283" w:firstLine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1"/>
    <w:link w:val="2"/>
    <w:rsid w:val="00BE4C02"/>
    <w:rPr>
      <w:rFonts w:ascii="Times New Roman" w:eastAsia="Times New Roman" w:hAnsi="Times New Roman" w:cs="Times New Roman"/>
      <w:sz w:val="20"/>
      <w:szCs w:val="20"/>
    </w:rPr>
  </w:style>
  <w:style w:type="table" w:customStyle="1" w:styleId="4">
    <w:name w:val="Сетка таблицы4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 First Indent"/>
    <w:basedOn w:val="af5"/>
    <w:link w:val="afe"/>
    <w:uiPriority w:val="99"/>
    <w:semiHidden/>
    <w:unhideWhenUsed/>
    <w:rsid w:val="00BE4C02"/>
    <w:pPr>
      <w:ind w:firstLine="210"/>
    </w:pPr>
  </w:style>
  <w:style w:type="character" w:customStyle="1" w:styleId="afe">
    <w:name w:val="Красная строка Знак"/>
    <w:basedOn w:val="af6"/>
    <w:link w:val="afd"/>
    <w:uiPriority w:val="99"/>
    <w:semiHidden/>
    <w:rsid w:val="00BE4C02"/>
  </w:style>
  <w:style w:type="paragraph" w:styleId="30">
    <w:name w:val="Body Text Indent 3"/>
    <w:basedOn w:val="a0"/>
    <w:link w:val="31"/>
    <w:uiPriority w:val="99"/>
    <w:semiHidden/>
    <w:unhideWhenUsed/>
    <w:rsid w:val="00BE4C0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BE4C02"/>
    <w:rPr>
      <w:rFonts w:ascii="Times New Roman" w:eastAsia="Times New Roman" w:hAnsi="Times New Roman" w:cs="Times New Roman"/>
      <w:sz w:val="16"/>
      <w:szCs w:val="16"/>
    </w:rPr>
  </w:style>
  <w:style w:type="table" w:customStyle="1" w:styleId="130">
    <w:name w:val="Сетка таблицы13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2"/>
    <w:next w:val="ad"/>
    <w:uiPriority w:val="59"/>
    <w:rsid w:val="00BE4C0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BE4C02"/>
    <w:rPr>
      <w:rFonts w:ascii="Calibri" w:eastAsia="Calibri" w:hAnsi="Calibri" w:cs="Times New Roman"/>
      <w:lang w:eastAsia="en-US"/>
    </w:rPr>
  </w:style>
  <w:style w:type="paragraph" w:customStyle="1" w:styleId="aff">
    <w:name w:val="Содержимое таблицы"/>
    <w:basedOn w:val="a0"/>
    <w:rsid w:val="00BE4C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4759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31828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Анна</cp:lastModifiedBy>
  <cp:revision>9</cp:revision>
  <cp:lastPrinted>2018-01-09T06:41:00Z</cp:lastPrinted>
  <dcterms:created xsi:type="dcterms:W3CDTF">2017-12-27T06:55:00Z</dcterms:created>
  <dcterms:modified xsi:type="dcterms:W3CDTF">2019-12-02T05:59:00Z</dcterms:modified>
</cp:coreProperties>
</file>