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230FA8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КРЯЖИМСКОГО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2318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От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 w:rsidR="009233A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0</w:t>
      </w:r>
      <w:r w:rsidR="00C97985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7</w:t>
      </w:r>
      <w:r w:rsidR="009233A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.04.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202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года </w:t>
      </w:r>
      <w:r w:rsidR="009233A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 w:rsidR="009233A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10</w:t>
      </w:r>
      <w:r w:rsidR="004E7EB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                                с.</w:t>
      </w:r>
      <w:r w:rsidR="00230FA8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Кряжим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4E7EB8" w:rsidRDefault="004E7EB8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7EB8">
        <w:rPr>
          <w:rFonts w:ascii="Times New Roman" w:eastAsia="Times New Roman" w:hAnsi="Times New Roman" w:cs="Times New Roman"/>
          <w:sz w:val="28"/>
          <w:szCs w:val="28"/>
        </w:rPr>
        <w:t>О внесении изменений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230FA8">
        <w:rPr>
          <w:rFonts w:ascii="Times New Roman" w:eastAsia="Times New Roman" w:hAnsi="Times New Roman" w:cs="Times New Roman"/>
          <w:sz w:val="28"/>
          <w:szCs w:val="28"/>
        </w:rPr>
        <w:t>Кряжимского</w:t>
      </w:r>
      <w:r w:rsidRPr="004E7EB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156F4" w:rsidRPr="004E7EB8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ст. 78 Бюджетного кодекса Российской Федерации,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</w:t>
      </w:r>
      <w:r w:rsidR="003C70AD">
        <w:rPr>
          <w:rFonts w:ascii="Times New Roman" w:hAnsi="Times New Roman" w:cs="Times New Roman"/>
          <w:sz w:val="28"/>
          <w:szCs w:val="28"/>
        </w:rPr>
        <w:t>г.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</w:t>
      </w:r>
      <w:r w:rsidR="004E7EB8">
        <w:rPr>
          <w:rFonts w:ascii="Times New Roman" w:hAnsi="Times New Roman" w:cs="Times New Roman"/>
          <w:sz w:val="28"/>
          <w:szCs w:val="28"/>
        </w:rPr>
        <w:t>2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</w:t>
      </w:r>
      <w:r w:rsidR="004E7EB8">
        <w:rPr>
          <w:rFonts w:ascii="Times New Roman" w:hAnsi="Times New Roman" w:cs="Times New Roman"/>
          <w:sz w:val="28"/>
          <w:szCs w:val="28"/>
        </w:rPr>
        <w:t>декабря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4E7EB8">
        <w:rPr>
          <w:rFonts w:ascii="Times New Roman" w:hAnsi="Times New Roman" w:cs="Times New Roman"/>
          <w:sz w:val="28"/>
          <w:szCs w:val="28"/>
        </w:rPr>
        <w:t>2385</w:t>
      </w:r>
      <w:r w:rsidR="00240AF6" w:rsidRPr="007B22E8">
        <w:rPr>
          <w:rFonts w:ascii="Times New Roman" w:hAnsi="Times New Roman" w:cs="Times New Roman"/>
          <w:sz w:val="28"/>
          <w:szCs w:val="28"/>
        </w:rPr>
        <w:t>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40AF6" w:rsidRPr="007B22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230FA8">
        <w:rPr>
          <w:rFonts w:ascii="Times New Roman" w:eastAsia="Times New Roman" w:hAnsi="Times New Roman" w:cs="Times New Roman"/>
          <w:color w:val="000000"/>
          <w:sz w:val="28"/>
          <w:szCs w:val="28"/>
        </w:rPr>
        <w:t>Кряжимского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Default="0001248B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796C31" w:rsidRDefault="00485EE5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1.  </w:t>
      </w:r>
      <w:r w:rsidR="00796C31">
        <w:rPr>
          <w:color w:val="000000"/>
          <w:sz w:val="28"/>
          <w:szCs w:val="28"/>
        </w:rPr>
        <w:t xml:space="preserve">Внести в </w:t>
      </w:r>
      <w:r w:rsidR="00796C31" w:rsidRPr="007B22E8">
        <w:rPr>
          <w:sz w:val="28"/>
          <w:szCs w:val="28"/>
        </w:rPr>
        <w:t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230FA8">
        <w:rPr>
          <w:sz w:val="28"/>
          <w:szCs w:val="28"/>
        </w:rPr>
        <w:t>Кряжимского</w:t>
      </w:r>
      <w:r w:rsidR="00796C31" w:rsidRPr="007B22E8">
        <w:rPr>
          <w:sz w:val="28"/>
          <w:szCs w:val="28"/>
        </w:rPr>
        <w:t xml:space="preserve"> муниципального образования</w:t>
      </w:r>
      <w:r w:rsidR="00796C31">
        <w:rPr>
          <w:sz w:val="28"/>
          <w:szCs w:val="28"/>
        </w:rPr>
        <w:t xml:space="preserve">, </w:t>
      </w:r>
      <w:r w:rsidR="004E7EB8">
        <w:rPr>
          <w:sz w:val="28"/>
          <w:szCs w:val="28"/>
        </w:rPr>
        <w:t>утвержденный</w:t>
      </w:r>
      <w:r w:rsidR="00796C31">
        <w:rPr>
          <w:sz w:val="28"/>
          <w:szCs w:val="28"/>
        </w:rPr>
        <w:t xml:space="preserve"> </w:t>
      </w:r>
      <w:r w:rsidR="004E7EB8">
        <w:rPr>
          <w:sz w:val="28"/>
          <w:szCs w:val="28"/>
        </w:rPr>
        <w:t>постановлением</w:t>
      </w:r>
      <w:r w:rsidR="00796C31">
        <w:rPr>
          <w:sz w:val="28"/>
          <w:szCs w:val="28"/>
        </w:rPr>
        <w:t xml:space="preserve"> администрации </w:t>
      </w:r>
      <w:r w:rsidR="00230FA8">
        <w:rPr>
          <w:sz w:val="28"/>
          <w:szCs w:val="28"/>
        </w:rPr>
        <w:t>Кряжимского</w:t>
      </w:r>
      <w:r w:rsidR="00796C31">
        <w:rPr>
          <w:sz w:val="28"/>
          <w:szCs w:val="28"/>
        </w:rPr>
        <w:t xml:space="preserve"> муниципального образования</w:t>
      </w:r>
      <w:r w:rsidR="00796C31" w:rsidRPr="00796C31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r w:rsidR="004E7EB8">
        <w:rPr>
          <w:rFonts w:ascii="PT Astra Serif" w:hAnsi="PT Astra Serif" w:cs="Arial"/>
          <w:bCs/>
          <w:color w:val="000000"/>
          <w:sz w:val="28"/>
          <w:szCs w:val="28"/>
        </w:rPr>
        <w:t>о</w:t>
      </w:r>
      <w:r w:rsidR="00796C31" w:rsidRPr="004E7EB8">
        <w:rPr>
          <w:rFonts w:ascii="PT Astra Serif" w:hAnsi="PT Astra Serif" w:cs="Arial"/>
          <w:bCs/>
          <w:color w:val="000000"/>
          <w:sz w:val="28"/>
          <w:szCs w:val="28"/>
        </w:rPr>
        <w:t>т 30 сентября 2022 года №3</w:t>
      </w:r>
      <w:r w:rsidR="00230FA8">
        <w:rPr>
          <w:rFonts w:ascii="PT Astra Serif" w:hAnsi="PT Astra Serif" w:cs="Arial"/>
          <w:bCs/>
          <w:color w:val="000000"/>
          <w:sz w:val="28"/>
          <w:szCs w:val="28"/>
        </w:rPr>
        <w:t>3</w:t>
      </w:r>
      <w:r w:rsidR="004E7EB8" w:rsidRPr="004E7EB8">
        <w:rPr>
          <w:rFonts w:ascii="PT Astra Serif" w:hAnsi="PT Astra Serif" w:cs="Arial"/>
          <w:bCs/>
          <w:color w:val="000000"/>
          <w:sz w:val="28"/>
          <w:szCs w:val="28"/>
        </w:rPr>
        <w:t>, следующие изменения:</w:t>
      </w:r>
    </w:p>
    <w:p w:rsidR="00485EE5" w:rsidRPr="00032BE5" w:rsidRDefault="004E7EB8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485EE5" w:rsidRPr="00032BE5">
        <w:rPr>
          <w:color w:val="000000"/>
          <w:sz w:val="28"/>
          <w:szCs w:val="28"/>
        </w:rPr>
        <w:t>подпункт 5 пункта 1.8. изложить в следующей редакции:</w:t>
      </w:r>
    </w:p>
    <w:p w:rsidR="00485EE5" w:rsidRPr="00032BE5" w:rsidRDefault="0032104D" w:rsidP="00032B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32BE5">
        <w:rPr>
          <w:color w:val="000000"/>
          <w:sz w:val="28"/>
          <w:szCs w:val="28"/>
        </w:rPr>
        <w:t xml:space="preserve">5) </w:t>
      </w:r>
      <w:r w:rsidR="00485EE5" w:rsidRPr="00032BE5">
        <w:rPr>
          <w:color w:val="000000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 w:rsidR="00485EE5" w:rsidRPr="00032BE5">
        <w:rPr>
          <w:color w:val="000000"/>
          <w:sz w:val="28"/>
          <w:szCs w:val="28"/>
        </w:rPr>
        <w:lastRenderedPageBreak/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r w:rsidRPr="00032BE5">
        <w:rPr>
          <w:color w:val="000000"/>
          <w:sz w:val="28"/>
          <w:szCs w:val="28"/>
        </w:rPr>
        <w:t xml:space="preserve"> публичных акционерных обществ;»</w:t>
      </w:r>
      <w:r w:rsidR="00485EE5" w:rsidRPr="00032BE5">
        <w:rPr>
          <w:color w:val="000000"/>
          <w:sz w:val="28"/>
          <w:szCs w:val="28"/>
        </w:rPr>
        <w:t>.</w:t>
      </w:r>
    </w:p>
    <w:p w:rsidR="00485EE5" w:rsidRDefault="00796C31" w:rsidP="004E7EB8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C31" w:rsidRPr="005A5A59" w:rsidRDefault="004E7EB8" w:rsidP="004E7EB8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3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796C31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796C31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«Вольский Деловой Вестник».</w:t>
      </w:r>
    </w:p>
    <w:p w:rsidR="00230FA8" w:rsidRPr="006E3833" w:rsidRDefault="004E7EB8" w:rsidP="00230F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C31" w:rsidRPr="005A5A59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постановление, в установленном порядке, 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230FA8">
        <w:rPr>
          <w:rFonts w:ascii="Times New Roman" w:hAnsi="Times New Roman" w:cs="Times New Roman"/>
          <w:sz w:val="28"/>
          <w:szCs w:val="28"/>
          <w:lang w:eastAsia="zh-CN"/>
        </w:rPr>
        <w:t>Кряжимского</w:t>
      </w:r>
      <w:r w:rsidR="00796C31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796C31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r w:rsidR="00230FA8" w:rsidRPr="006254AC">
        <w:rPr>
          <w:rFonts w:ascii="Times New Roman" w:hAnsi="Times New Roman"/>
          <w:bCs/>
          <w:sz w:val="28"/>
          <w:szCs w:val="28"/>
        </w:rPr>
        <w:t>https://kryazhimskoe-r64.gosweb.gosuslugi.ru</w:t>
      </w:r>
      <w:r w:rsidR="00230FA8">
        <w:rPr>
          <w:rFonts w:ascii="Times New Roman" w:hAnsi="Times New Roman"/>
          <w:bCs/>
          <w:sz w:val="28"/>
          <w:szCs w:val="28"/>
        </w:rPr>
        <w:t>.</w:t>
      </w:r>
    </w:p>
    <w:p w:rsidR="00796C31" w:rsidRPr="007B22E8" w:rsidRDefault="004E7EB8" w:rsidP="004E7EB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6C31" w:rsidRPr="007B22E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</w:t>
      </w:r>
      <w:r w:rsidR="009C2D25">
        <w:rPr>
          <w:rFonts w:ascii="Times New Roman" w:hAnsi="Times New Roman" w:cs="Times New Roman"/>
          <w:sz w:val="28"/>
          <w:szCs w:val="28"/>
        </w:rPr>
        <w:t>я</w:t>
      </w:r>
      <w:r w:rsidR="00796C31" w:rsidRPr="007B22E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96C31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0FA8" w:rsidRDefault="00230FA8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230FA8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Кряжимского</w:t>
      </w:r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796C31" w:rsidRPr="006D10D3" w:rsidRDefault="00796C31" w:rsidP="00796C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230FA8">
        <w:rPr>
          <w:rFonts w:ascii="Times New Roman" w:hAnsi="Times New Roman"/>
          <w:b/>
          <w:sz w:val="28"/>
          <w:szCs w:val="28"/>
        </w:rPr>
        <w:t>А.П.Лобанов</w:t>
      </w: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485EE5" w:rsidRDefault="00485EE5" w:rsidP="00F66825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sectPr w:rsidR="007B22E8" w:rsidSect="00F66825">
      <w:footerReference w:type="default" r:id="rId7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808" w:rsidRDefault="00104808" w:rsidP="00F66825">
      <w:pPr>
        <w:spacing w:after="0" w:line="240" w:lineRule="auto"/>
      </w:pPr>
      <w:r>
        <w:separator/>
      </w:r>
    </w:p>
  </w:endnote>
  <w:endnote w:type="continuationSeparator" w:id="1">
    <w:p w:rsidR="00104808" w:rsidRDefault="00104808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CB7C96">
        <w:pPr>
          <w:pStyle w:val="ac"/>
          <w:jc w:val="center"/>
        </w:pPr>
        <w:fldSimple w:instr=" PAGE   \* MERGEFORMAT ">
          <w:r w:rsidR="00C97985">
            <w:rPr>
              <w:noProof/>
            </w:rPr>
            <w:t>2</w:t>
          </w:r>
        </w:fldSimple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808" w:rsidRDefault="00104808" w:rsidP="00F66825">
      <w:pPr>
        <w:spacing w:after="0" w:line="240" w:lineRule="auto"/>
      </w:pPr>
      <w:r>
        <w:separator/>
      </w:r>
    </w:p>
  </w:footnote>
  <w:footnote w:type="continuationSeparator" w:id="1">
    <w:p w:rsidR="00104808" w:rsidRDefault="00104808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248B"/>
    <w:rsid w:val="0001248B"/>
    <w:rsid w:val="00032BE5"/>
    <w:rsid w:val="000423A7"/>
    <w:rsid w:val="00043FB0"/>
    <w:rsid w:val="000660D9"/>
    <w:rsid w:val="000A5555"/>
    <w:rsid w:val="000C51C8"/>
    <w:rsid w:val="000F345F"/>
    <w:rsid w:val="00104808"/>
    <w:rsid w:val="001123A0"/>
    <w:rsid w:val="001147BE"/>
    <w:rsid w:val="001220AF"/>
    <w:rsid w:val="0012745F"/>
    <w:rsid w:val="001B0535"/>
    <w:rsid w:val="001B4A53"/>
    <w:rsid w:val="001D2890"/>
    <w:rsid w:val="001F7844"/>
    <w:rsid w:val="00206D6B"/>
    <w:rsid w:val="0022675F"/>
    <w:rsid w:val="00230FA8"/>
    <w:rsid w:val="002318BC"/>
    <w:rsid w:val="00240AF6"/>
    <w:rsid w:val="002721A3"/>
    <w:rsid w:val="002764CC"/>
    <w:rsid w:val="0027730B"/>
    <w:rsid w:val="00277BA6"/>
    <w:rsid w:val="002C19B6"/>
    <w:rsid w:val="0032104D"/>
    <w:rsid w:val="00340208"/>
    <w:rsid w:val="003649B9"/>
    <w:rsid w:val="00393B4E"/>
    <w:rsid w:val="003B127C"/>
    <w:rsid w:val="003C70AD"/>
    <w:rsid w:val="003D69A1"/>
    <w:rsid w:val="00411450"/>
    <w:rsid w:val="004156F4"/>
    <w:rsid w:val="004200F3"/>
    <w:rsid w:val="00457E95"/>
    <w:rsid w:val="004839BF"/>
    <w:rsid w:val="00485EE5"/>
    <w:rsid w:val="004A2622"/>
    <w:rsid w:val="004E7EB8"/>
    <w:rsid w:val="0051200D"/>
    <w:rsid w:val="00515239"/>
    <w:rsid w:val="005159AC"/>
    <w:rsid w:val="00543660"/>
    <w:rsid w:val="005A5A59"/>
    <w:rsid w:val="005B6E15"/>
    <w:rsid w:val="005D415F"/>
    <w:rsid w:val="005D66A1"/>
    <w:rsid w:val="0061043D"/>
    <w:rsid w:val="0063099A"/>
    <w:rsid w:val="00646D83"/>
    <w:rsid w:val="006F1269"/>
    <w:rsid w:val="007647FE"/>
    <w:rsid w:val="00765F9A"/>
    <w:rsid w:val="00771E46"/>
    <w:rsid w:val="007770DA"/>
    <w:rsid w:val="00796C31"/>
    <w:rsid w:val="007A4903"/>
    <w:rsid w:val="007B1E94"/>
    <w:rsid w:val="007B22E8"/>
    <w:rsid w:val="007F0623"/>
    <w:rsid w:val="007F3EA8"/>
    <w:rsid w:val="00810D3F"/>
    <w:rsid w:val="00811A9A"/>
    <w:rsid w:val="0086710A"/>
    <w:rsid w:val="008708FA"/>
    <w:rsid w:val="00885792"/>
    <w:rsid w:val="008A44E0"/>
    <w:rsid w:val="008A5498"/>
    <w:rsid w:val="008A62B7"/>
    <w:rsid w:val="008B13D6"/>
    <w:rsid w:val="008B5018"/>
    <w:rsid w:val="008C4C44"/>
    <w:rsid w:val="008D29DD"/>
    <w:rsid w:val="00915F68"/>
    <w:rsid w:val="009233A6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2D25"/>
    <w:rsid w:val="009C5022"/>
    <w:rsid w:val="009D700D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41523"/>
    <w:rsid w:val="00C45DDB"/>
    <w:rsid w:val="00C5058F"/>
    <w:rsid w:val="00C90548"/>
    <w:rsid w:val="00C97985"/>
    <w:rsid w:val="00CB7C96"/>
    <w:rsid w:val="00CD5163"/>
    <w:rsid w:val="00D04C35"/>
    <w:rsid w:val="00E0097F"/>
    <w:rsid w:val="00E120E5"/>
    <w:rsid w:val="00E54AB8"/>
    <w:rsid w:val="00EE0292"/>
    <w:rsid w:val="00EF6A4C"/>
    <w:rsid w:val="00F12503"/>
    <w:rsid w:val="00F302B6"/>
    <w:rsid w:val="00F31034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hyperlink">
    <w:name w:val="hyperlink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emphasis">
    <w:name w:val="emphasis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  <w:style w:type="paragraph" w:customStyle="1" w:styleId="s1">
    <w:name w:val="s_1"/>
    <w:basedOn w:val="a"/>
    <w:rsid w:val="0048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5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8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2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7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1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40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464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95</cp:revision>
  <dcterms:created xsi:type="dcterms:W3CDTF">2022-09-27T12:57:00Z</dcterms:created>
  <dcterms:modified xsi:type="dcterms:W3CDTF">2023-04-11T10:15:00Z</dcterms:modified>
</cp:coreProperties>
</file>