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B660E6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КРЯЖИМСКОГО</w:t>
      </w:r>
      <w:r w:rsidR="009500FE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376CB2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 </w:t>
      </w:r>
      <w:r w:rsidR="000F4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12.12.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2024 года </w:t>
      </w:r>
      <w:r w:rsidR="00B660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№</w:t>
      </w:r>
      <w:r w:rsidR="000F4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32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с.</w:t>
      </w:r>
      <w:r w:rsidR="00B660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Кряжим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B660E6">
        <w:rPr>
          <w:rFonts w:ascii="Times New Roman" w:hAnsi="Times New Roman" w:cs="Times New Roman"/>
          <w:bCs/>
          <w:sz w:val="27"/>
          <w:szCs w:val="27"/>
        </w:rPr>
        <w:t>Кряжимского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B660E6">
        <w:rPr>
          <w:rFonts w:ascii="Times New Roman" w:hAnsi="Times New Roman" w:cs="Times New Roman"/>
          <w:bCs/>
          <w:sz w:val="27"/>
          <w:szCs w:val="27"/>
        </w:rPr>
        <w:t>Кряжимского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660E6">
        <w:rPr>
          <w:rFonts w:ascii="Times New Roman" w:eastAsia="Times New Roman" w:hAnsi="Times New Roman" w:cs="Times New Roman"/>
          <w:sz w:val="27"/>
          <w:szCs w:val="27"/>
        </w:rPr>
        <w:t>Кряжимского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B660E6">
        <w:rPr>
          <w:bCs/>
          <w:sz w:val="27"/>
          <w:szCs w:val="27"/>
        </w:rPr>
        <w:t>Кряжимского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B660E6">
        <w:rPr>
          <w:bCs/>
          <w:sz w:val="27"/>
          <w:szCs w:val="27"/>
        </w:rPr>
        <w:t>Кряжимского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постановление в газете «Вольский Деловой Вестник».</w:t>
      </w:r>
    </w:p>
    <w:p w:rsidR="00690159" w:rsidRPr="00B660E6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постановление, в установленном порядке,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на официальном сайте администрации </w:t>
      </w:r>
      <w:r w:rsidR="00B660E6">
        <w:rPr>
          <w:rFonts w:ascii="Times New Roman" w:hAnsi="Times New Roman" w:cs="Times New Roman"/>
          <w:sz w:val="27"/>
          <w:szCs w:val="27"/>
          <w:lang w:eastAsia="zh-CN"/>
        </w:rPr>
        <w:t>Кряжимского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в сети Интернет </w:t>
      </w:r>
      <w:r w:rsidR="00B660E6" w:rsidRPr="00B660E6">
        <w:rPr>
          <w:rFonts w:ascii="Times New Roman" w:hAnsi="Times New Roman" w:cs="Times New Roman"/>
          <w:bCs/>
          <w:sz w:val="27"/>
          <w:szCs w:val="27"/>
        </w:rPr>
        <w:t>https://kryazhimskoe-r64.gosweb.gosuslugi.ru</w:t>
      </w:r>
      <w:r w:rsidRPr="00B660E6">
        <w:rPr>
          <w:rFonts w:ascii="Times New Roman" w:hAnsi="Times New Roman" w:cs="Times New Roman"/>
          <w:sz w:val="27"/>
          <w:szCs w:val="27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F4FB9" w:rsidRDefault="000F4FB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B660E6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Кряжимского</w:t>
      </w:r>
      <w:r w:rsidRPr="00CE3C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90159" w:rsidRPr="006D10D3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r w:rsidR="00B660E6">
        <w:rPr>
          <w:rFonts w:ascii="Times New Roman" w:hAnsi="Times New Roman" w:cs="Times New Roman"/>
          <w:b/>
          <w:sz w:val="27"/>
          <w:szCs w:val="27"/>
        </w:rPr>
        <w:t>А.П.Лобанов</w:t>
      </w:r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60E6" w:rsidRDefault="00B660E6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B660E6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Кряжимского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0F4FB9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F4FB9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B660E6">
        <w:rPr>
          <w:b/>
          <w:bCs/>
          <w:sz w:val="26"/>
          <w:szCs w:val="26"/>
        </w:rPr>
        <w:t>Кряжимского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B660E6">
        <w:rPr>
          <w:b/>
          <w:bCs/>
          <w:sz w:val="26"/>
          <w:szCs w:val="26"/>
        </w:rPr>
        <w:t>Кряжимского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B660E6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>дебиторской задолженности по платежам в бюджет, пеням и штрафам по ним (далее</w:t>
      </w:r>
      <w:r w:rsidR="00B660E6">
        <w:rPr>
          <w:rFonts w:ascii="Times New Roman" w:hAnsi="Times New Roman" w:cs="Times New Roman"/>
          <w:sz w:val="26"/>
          <w:szCs w:val="26"/>
        </w:rPr>
        <w:t xml:space="preserve"> </w:t>
      </w:r>
      <w:r w:rsidR="00EE5246" w:rsidRPr="00E37AC1">
        <w:rPr>
          <w:rFonts w:ascii="Times New Roman" w:hAnsi="Times New Roman" w:cs="Times New Roman"/>
          <w:sz w:val="26"/>
          <w:szCs w:val="26"/>
        </w:rPr>
        <w:t>–</w:t>
      </w:r>
      <w:r w:rsidR="00B660E6">
        <w:rPr>
          <w:rFonts w:ascii="Times New Roman" w:hAnsi="Times New Roman" w:cs="Times New Roman"/>
          <w:sz w:val="26"/>
          <w:szCs w:val="26"/>
        </w:rPr>
        <w:t xml:space="preserve">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администратор доходов) устанавливает порядок реализации администрацией </w:t>
      </w:r>
      <w:r w:rsidR="00B660E6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B660E6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B660E6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</w:t>
      </w:r>
      <w:r w:rsidRPr="00E37AC1">
        <w:rPr>
          <w:sz w:val="26"/>
          <w:szCs w:val="26"/>
        </w:rPr>
        <w:lastRenderedPageBreak/>
        <w:t>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</w:t>
      </w:r>
      <w:r w:rsidR="00091651">
        <w:rPr>
          <w:rFonts w:ascii="PT Astra Serif" w:hAnsi="PT Astra Serif"/>
          <w:sz w:val="26"/>
          <w:szCs w:val="26"/>
        </w:rPr>
        <w:t xml:space="preserve"> </w:t>
      </w:r>
      <w:r w:rsidRPr="00E37AC1">
        <w:rPr>
          <w:rFonts w:ascii="PT Astra Serif" w:hAnsi="PT Astra Serif"/>
          <w:sz w:val="26"/>
          <w:szCs w:val="26"/>
        </w:rPr>
        <w:t>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3) проводит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2E4105" w:rsidP="004F3F9C">
      <w:pPr>
        <w:pStyle w:val="af3"/>
        <w:spacing w:after="0" w:line="240" w:lineRule="auto"/>
        <w:rPr>
          <w:sz w:val="26"/>
          <w:szCs w:val="26"/>
        </w:rPr>
      </w:pPr>
      <w:r w:rsidRPr="00E37AC1">
        <w:rPr>
          <w:sz w:val="26"/>
          <w:szCs w:val="26"/>
        </w:rPr>
        <w:t xml:space="preserve">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B660E6">
        <w:rPr>
          <w:bCs/>
          <w:sz w:val="26"/>
          <w:szCs w:val="26"/>
        </w:rPr>
        <w:t>Кряжимского</w:t>
      </w:r>
      <w:r w:rsidR="00791475" w:rsidRPr="00E37AC1">
        <w:rPr>
          <w:bCs/>
          <w:sz w:val="26"/>
          <w:szCs w:val="26"/>
        </w:rPr>
        <w:t xml:space="preserve">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lastRenderedPageBreak/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547957" w:rsidRPr="00E37AC1">
        <w:rPr>
          <w:color w:val="000000"/>
          <w:sz w:val="26"/>
          <w:szCs w:val="26"/>
        </w:rPr>
        <w:t xml:space="preserve"> </w:t>
      </w:r>
      <w:r w:rsidR="00B660E6">
        <w:rPr>
          <w:color w:val="000000"/>
          <w:sz w:val="26"/>
          <w:szCs w:val="26"/>
        </w:rPr>
        <w:t>Кряжимского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091651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Мероприятия по принудительному взысканию дебиторской задолженности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lastRenderedPageBreak/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B660E6">
        <w:rPr>
          <w:rFonts w:ascii="Times New Roman" w:hAnsi="Times New Roman" w:cs="Times New Roman"/>
          <w:sz w:val="26"/>
          <w:szCs w:val="26"/>
        </w:rPr>
        <w:t>Кряжимского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37AC1" w:rsidRPr="00504B4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EE5246" w:rsidRPr="00504B41" w:rsidRDefault="00EE5246" w:rsidP="000B09CE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</w:t>
      </w:r>
      <w:r w:rsidR="000B09CE" w:rsidRPr="00504B41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Саратовской области и </w:t>
      </w:r>
      <w:r w:rsidR="00B660E6">
        <w:rPr>
          <w:rFonts w:ascii="Times New Roman" w:hAnsi="Times New Roman" w:cs="Times New Roman"/>
          <w:sz w:val="26"/>
          <w:szCs w:val="26"/>
        </w:rPr>
        <w:t>Кряжимского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B660E6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Кряжимского</w:t>
      </w:r>
      <w:r w:rsidRPr="00504B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B660E6">
        <w:rPr>
          <w:rFonts w:ascii="Times New Roman" w:hAnsi="Times New Roman" w:cs="Times New Roman"/>
          <w:b/>
          <w:sz w:val="26"/>
          <w:szCs w:val="26"/>
        </w:rPr>
        <w:t>А.П.Лобанов</w:t>
      </w:r>
    </w:p>
    <w:sectPr w:rsidR="000F30D7" w:rsidRPr="00504B41" w:rsidSect="00B660E6">
      <w:headerReference w:type="default" r:id="rId7"/>
      <w:footerReference w:type="default" r:id="rId8"/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D64" w:rsidRDefault="00630D64">
      <w:pPr>
        <w:spacing w:after="0" w:line="240" w:lineRule="auto"/>
      </w:pPr>
      <w:r>
        <w:separator/>
      </w:r>
    </w:p>
  </w:endnote>
  <w:endnote w:type="continuationSeparator" w:id="1">
    <w:p w:rsidR="00630D64" w:rsidRDefault="0063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5302"/>
      <w:docPartObj>
        <w:docPartGallery w:val="Page Numbers (Bottom of Page)"/>
        <w:docPartUnique/>
      </w:docPartObj>
    </w:sdtPr>
    <w:sdtContent>
      <w:p w:rsidR="00835AF7" w:rsidRDefault="009E555E">
        <w:pPr>
          <w:pStyle w:val="afa"/>
          <w:jc w:val="center"/>
        </w:pPr>
        <w:fldSimple w:instr=" PAGE   \* MERGEFORMAT ">
          <w:r w:rsidR="00B57C3A">
            <w:rPr>
              <w:noProof/>
            </w:rPr>
            <w:t>7</w:t>
          </w:r>
        </w:fldSimple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D64" w:rsidRDefault="00630D64">
      <w:pPr>
        <w:spacing w:after="0" w:line="240" w:lineRule="auto"/>
      </w:pPr>
      <w:r>
        <w:separator/>
      </w:r>
    </w:p>
  </w:footnote>
  <w:footnote w:type="continuationSeparator" w:id="1">
    <w:p w:rsidR="00630D64" w:rsidRDefault="0063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5454D"/>
    <w:rsid w:val="00064BFB"/>
    <w:rsid w:val="00072C12"/>
    <w:rsid w:val="00077B7F"/>
    <w:rsid w:val="00091651"/>
    <w:rsid w:val="00096C3F"/>
    <w:rsid w:val="000B09CE"/>
    <w:rsid w:val="000F30D7"/>
    <w:rsid w:val="000F4FB9"/>
    <w:rsid w:val="00122EF8"/>
    <w:rsid w:val="00135A15"/>
    <w:rsid w:val="00150A2F"/>
    <w:rsid w:val="00153FB7"/>
    <w:rsid w:val="001A2B38"/>
    <w:rsid w:val="001C2C8F"/>
    <w:rsid w:val="001C4FCF"/>
    <w:rsid w:val="002229E4"/>
    <w:rsid w:val="0023713F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71E35"/>
    <w:rsid w:val="00376CB2"/>
    <w:rsid w:val="003A3A99"/>
    <w:rsid w:val="003B36B2"/>
    <w:rsid w:val="003B6132"/>
    <w:rsid w:val="003C0FAC"/>
    <w:rsid w:val="003C5B35"/>
    <w:rsid w:val="003D1AA5"/>
    <w:rsid w:val="003F645F"/>
    <w:rsid w:val="0040339D"/>
    <w:rsid w:val="00433A9B"/>
    <w:rsid w:val="0046130B"/>
    <w:rsid w:val="004E466D"/>
    <w:rsid w:val="004F3F9C"/>
    <w:rsid w:val="00504B41"/>
    <w:rsid w:val="0051029E"/>
    <w:rsid w:val="00547957"/>
    <w:rsid w:val="0056282A"/>
    <w:rsid w:val="00573A47"/>
    <w:rsid w:val="00583122"/>
    <w:rsid w:val="0059595F"/>
    <w:rsid w:val="00595E2E"/>
    <w:rsid w:val="005B6242"/>
    <w:rsid w:val="005B7285"/>
    <w:rsid w:val="005F48BE"/>
    <w:rsid w:val="006138D6"/>
    <w:rsid w:val="00630D64"/>
    <w:rsid w:val="00645B97"/>
    <w:rsid w:val="00690159"/>
    <w:rsid w:val="006D3DCC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25B1C"/>
    <w:rsid w:val="009500FE"/>
    <w:rsid w:val="0095703B"/>
    <w:rsid w:val="00977E7E"/>
    <w:rsid w:val="009842ED"/>
    <w:rsid w:val="009931EE"/>
    <w:rsid w:val="009C6E75"/>
    <w:rsid w:val="009E4982"/>
    <w:rsid w:val="009E555E"/>
    <w:rsid w:val="00A046EE"/>
    <w:rsid w:val="00A2130A"/>
    <w:rsid w:val="00A30EB5"/>
    <w:rsid w:val="00A5776A"/>
    <w:rsid w:val="00A77EF7"/>
    <w:rsid w:val="00A8624D"/>
    <w:rsid w:val="00A93DDA"/>
    <w:rsid w:val="00AA31A3"/>
    <w:rsid w:val="00B57C3A"/>
    <w:rsid w:val="00B660E6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C024B"/>
    <w:rsid w:val="00CD54F7"/>
    <w:rsid w:val="00CE3CCA"/>
    <w:rsid w:val="00CE50FA"/>
    <w:rsid w:val="00D0112B"/>
    <w:rsid w:val="00D20A1E"/>
    <w:rsid w:val="00D523CE"/>
    <w:rsid w:val="00DA7357"/>
    <w:rsid w:val="00DB4D32"/>
    <w:rsid w:val="00DD2D53"/>
    <w:rsid w:val="00DD4C23"/>
    <w:rsid w:val="00E17197"/>
    <w:rsid w:val="00E239CD"/>
    <w:rsid w:val="00E37AC1"/>
    <w:rsid w:val="00E642B1"/>
    <w:rsid w:val="00E7481D"/>
    <w:rsid w:val="00E76C40"/>
    <w:rsid w:val="00E826AC"/>
    <w:rsid w:val="00EC35E7"/>
    <w:rsid w:val="00ED002D"/>
    <w:rsid w:val="00ED4CDC"/>
    <w:rsid w:val="00EE5246"/>
    <w:rsid w:val="00F060F2"/>
    <w:rsid w:val="00F20371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80</cp:revision>
  <cp:lastPrinted>2024-12-11T11:27:00Z</cp:lastPrinted>
  <dcterms:created xsi:type="dcterms:W3CDTF">2024-03-20T07:49:00Z</dcterms:created>
  <dcterms:modified xsi:type="dcterms:W3CDTF">2024-12-13T09:49:00Z</dcterms:modified>
</cp:coreProperties>
</file>